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01" w:rsidRDefault="009A1D01" w:rsidP="009A1D01">
      <w:pPr>
        <w:pStyle w:val="Default"/>
        <w:spacing w:after="60"/>
        <w:jc w:val="both"/>
        <w:rPr>
          <w:b/>
          <w:bCs/>
          <w:sz w:val="36"/>
          <w:szCs w:val="36"/>
        </w:rPr>
      </w:pPr>
    </w:p>
    <w:p w:rsidR="003630C1" w:rsidRDefault="002F7BB9" w:rsidP="009A1D01">
      <w:pPr>
        <w:pStyle w:val="Default"/>
        <w:spacing w:after="60"/>
        <w:jc w:val="both"/>
        <w:rPr>
          <w:b/>
          <w:bCs/>
          <w:sz w:val="36"/>
          <w:szCs w:val="36"/>
        </w:rPr>
      </w:pPr>
      <w:r>
        <w:rPr>
          <w:b/>
          <w:bCs/>
          <w:sz w:val="36"/>
          <w:szCs w:val="36"/>
        </w:rPr>
        <w:t>Anforderungen an</w:t>
      </w:r>
      <w:r w:rsidR="00606521">
        <w:rPr>
          <w:b/>
          <w:bCs/>
          <w:sz w:val="36"/>
          <w:szCs w:val="36"/>
        </w:rPr>
        <w:t xml:space="preserve"> die Haltung von Giftschlangen</w:t>
      </w:r>
    </w:p>
    <w:p w:rsidR="009A1D01" w:rsidRDefault="009A1D01" w:rsidP="009A1D01">
      <w:pPr>
        <w:pStyle w:val="Default"/>
        <w:spacing w:after="60"/>
        <w:jc w:val="both"/>
        <w:rPr>
          <w:b/>
          <w:bCs/>
          <w:sz w:val="36"/>
          <w:szCs w:val="36"/>
        </w:rPr>
      </w:pPr>
    </w:p>
    <w:p w:rsidR="003C69C6" w:rsidRDefault="00606521" w:rsidP="00F01184">
      <w:pPr>
        <w:autoSpaceDE w:val="0"/>
        <w:autoSpaceDN w:val="0"/>
        <w:adjustRightInd w:val="0"/>
        <w:spacing w:after="60"/>
        <w:jc w:val="both"/>
        <w:rPr>
          <w:rFonts w:cs="Arial"/>
          <w:szCs w:val="22"/>
        </w:rPr>
      </w:pPr>
      <w:r>
        <w:rPr>
          <w:rFonts w:cs="Arial"/>
          <w:szCs w:val="22"/>
        </w:rPr>
        <w:t>Neben der Erfüllung der tierschutzrechtlichen Anforderungen steht bei der Haltung von Giftschlangen zusätzlich die Sicherheit von Tierhalter und Drittpersonen im Vordergrund. Die Haltung von Giftschlangen ist bewilligungspflichtig und erfordert Erfahrung sowie spezielle Sicherheitsvorkehrungen.</w:t>
      </w:r>
    </w:p>
    <w:p w:rsidR="007A441F" w:rsidRDefault="007A441F" w:rsidP="00F01184">
      <w:pPr>
        <w:autoSpaceDE w:val="0"/>
        <w:autoSpaceDN w:val="0"/>
        <w:adjustRightInd w:val="0"/>
        <w:spacing w:after="60"/>
        <w:jc w:val="both"/>
        <w:rPr>
          <w:rFonts w:cs="Arial"/>
          <w:szCs w:val="22"/>
        </w:rPr>
      </w:pPr>
    </w:p>
    <w:p w:rsidR="00606521" w:rsidRPr="00C22C0F" w:rsidRDefault="00606521" w:rsidP="00F01184">
      <w:pPr>
        <w:autoSpaceDE w:val="0"/>
        <w:autoSpaceDN w:val="0"/>
        <w:adjustRightInd w:val="0"/>
        <w:spacing w:after="60"/>
        <w:jc w:val="both"/>
        <w:rPr>
          <w:rFonts w:cs="Arial"/>
          <w:b/>
          <w:szCs w:val="22"/>
        </w:rPr>
      </w:pPr>
      <w:r>
        <w:rPr>
          <w:rFonts w:cs="Arial"/>
          <w:szCs w:val="22"/>
        </w:rPr>
        <w:t xml:space="preserve">Als Voraussetzungen zum Erhalt einer kantonalen Bewilligung gelten für </w:t>
      </w:r>
      <w:r w:rsidRPr="00C22C0F">
        <w:rPr>
          <w:rFonts w:cs="Arial"/>
          <w:b/>
          <w:szCs w:val="22"/>
        </w:rPr>
        <w:t>alle Giftschlangenhaltungen:</w:t>
      </w:r>
    </w:p>
    <w:p w:rsidR="00606521" w:rsidRDefault="00606521" w:rsidP="00F01184">
      <w:pPr>
        <w:numPr>
          <w:ilvl w:val="0"/>
          <w:numId w:val="20"/>
        </w:numPr>
        <w:autoSpaceDE w:val="0"/>
        <w:autoSpaceDN w:val="0"/>
        <w:adjustRightInd w:val="0"/>
        <w:spacing w:after="60"/>
        <w:jc w:val="both"/>
        <w:rPr>
          <w:rFonts w:cs="Arial"/>
          <w:szCs w:val="22"/>
        </w:rPr>
      </w:pPr>
      <w:r>
        <w:rPr>
          <w:rFonts w:cs="Arial"/>
          <w:szCs w:val="22"/>
        </w:rPr>
        <w:t xml:space="preserve">Die vorgeschriebene Ausbildung muss </w:t>
      </w:r>
      <w:r w:rsidR="002D6BA6">
        <w:rPr>
          <w:rFonts w:cs="Arial"/>
          <w:szCs w:val="22"/>
        </w:rPr>
        <w:t xml:space="preserve">nachweislich </w:t>
      </w:r>
      <w:r>
        <w:rPr>
          <w:rFonts w:cs="Arial"/>
          <w:szCs w:val="22"/>
        </w:rPr>
        <w:t>absolviert worden sein.</w:t>
      </w:r>
    </w:p>
    <w:p w:rsidR="006C6F3F" w:rsidRDefault="006C6F3F" w:rsidP="00F01184">
      <w:pPr>
        <w:numPr>
          <w:ilvl w:val="0"/>
          <w:numId w:val="20"/>
        </w:numPr>
        <w:autoSpaceDE w:val="0"/>
        <w:autoSpaceDN w:val="0"/>
        <w:adjustRightInd w:val="0"/>
        <w:spacing w:after="60"/>
        <w:jc w:val="both"/>
        <w:rPr>
          <w:rFonts w:cs="Arial"/>
          <w:szCs w:val="22"/>
        </w:rPr>
      </w:pPr>
      <w:r>
        <w:rPr>
          <w:rFonts w:cs="Arial"/>
          <w:szCs w:val="22"/>
        </w:rPr>
        <w:t xml:space="preserve">Es dürfen nur Schlangen gehalten werden, deren </w:t>
      </w:r>
      <w:r w:rsidR="004D3DB0">
        <w:rPr>
          <w:rFonts w:cs="Arial"/>
          <w:szCs w:val="22"/>
        </w:rPr>
        <w:t xml:space="preserve">Gefährlichkeit </w:t>
      </w:r>
      <w:r w:rsidR="0058040D">
        <w:rPr>
          <w:rFonts w:cs="Arial"/>
          <w:szCs w:val="22"/>
        </w:rPr>
        <w:t>der vorhandenen Erfahrung entspricht (s. Seite 2 dieses Mer</w:t>
      </w:r>
      <w:r w:rsidR="004D3DB0">
        <w:rPr>
          <w:rFonts w:cs="Arial"/>
          <w:szCs w:val="22"/>
        </w:rPr>
        <w:t>k</w:t>
      </w:r>
      <w:r w:rsidR="0058040D">
        <w:rPr>
          <w:rFonts w:cs="Arial"/>
          <w:szCs w:val="22"/>
        </w:rPr>
        <w:t>blatts).</w:t>
      </w:r>
    </w:p>
    <w:p w:rsidR="008B3025" w:rsidRDefault="00606521" w:rsidP="00F01184">
      <w:pPr>
        <w:numPr>
          <w:ilvl w:val="0"/>
          <w:numId w:val="20"/>
        </w:numPr>
        <w:autoSpaceDE w:val="0"/>
        <w:autoSpaceDN w:val="0"/>
        <w:adjustRightInd w:val="0"/>
        <w:spacing w:after="60"/>
        <w:jc w:val="both"/>
        <w:rPr>
          <w:rFonts w:cs="Arial"/>
          <w:szCs w:val="22"/>
        </w:rPr>
      </w:pPr>
      <w:r>
        <w:rPr>
          <w:rFonts w:cs="Arial"/>
          <w:szCs w:val="22"/>
        </w:rPr>
        <w:t xml:space="preserve">Die Anforderungen der Tierschutzgesetzgebung betreffend </w:t>
      </w:r>
      <w:proofErr w:type="spellStart"/>
      <w:r>
        <w:rPr>
          <w:rFonts w:cs="Arial"/>
          <w:szCs w:val="22"/>
        </w:rPr>
        <w:t>Gehege</w:t>
      </w:r>
      <w:r w:rsidR="00E60C2C">
        <w:rPr>
          <w:rFonts w:cs="Arial"/>
          <w:szCs w:val="22"/>
        </w:rPr>
        <w:t>abmessungen</w:t>
      </w:r>
      <w:proofErr w:type="spellEnd"/>
      <w:r>
        <w:rPr>
          <w:rFonts w:cs="Arial"/>
          <w:szCs w:val="22"/>
        </w:rPr>
        <w:t>, Einrichtungen, Klima, usw. müssen vollumfänglich erfüllt werden.</w:t>
      </w:r>
      <w:r w:rsidR="002B58A5">
        <w:rPr>
          <w:rFonts w:cs="Arial"/>
          <w:szCs w:val="22"/>
        </w:rPr>
        <w:t xml:space="preserve"> </w:t>
      </w:r>
      <w:r w:rsidR="00F01184">
        <w:rPr>
          <w:rFonts w:cs="Arial"/>
          <w:szCs w:val="22"/>
        </w:rPr>
        <w:t>Es dürfen nur Schlangen gehalten werden, die in Gefangenschaft geboren wurden oder aus nachweislich bewilligten Wildfängen stammen.</w:t>
      </w:r>
    </w:p>
    <w:p w:rsidR="00DA1621" w:rsidRDefault="00DA1621" w:rsidP="00F01184">
      <w:pPr>
        <w:numPr>
          <w:ilvl w:val="0"/>
          <w:numId w:val="20"/>
        </w:numPr>
        <w:autoSpaceDE w:val="0"/>
        <w:autoSpaceDN w:val="0"/>
        <w:adjustRightInd w:val="0"/>
        <w:spacing w:after="60"/>
        <w:jc w:val="both"/>
        <w:rPr>
          <w:rFonts w:cs="Arial"/>
          <w:szCs w:val="22"/>
        </w:rPr>
      </w:pPr>
      <w:r>
        <w:rPr>
          <w:rFonts w:cs="Arial"/>
          <w:szCs w:val="22"/>
        </w:rPr>
        <w:t xml:space="preserve">Jedes Terrarium muss einzeln abschliessbar und mit dem wissenschaftlichen Namen und der Anzahl Tiere beschriftet sein. Der Raum, in dem sich die Terrarien befinden muss abschliessbar </w:t>
      </w:r>
      <w:r w:rsidR="00F01184">
        <w:rPr>
          <w:rFonts w:cs="Arial"/>
          <w:szCs w:val="22"/>
        </w:rPr>
        <w:t xml:space="preserve">und einbruchsicher </w:t>
      </w:r>
      <w:r>
        <w:rPr>
          <w:rFonts w:cs="Arial"/>
          <w:szCs w:val="22"/>
        </w:rPr>
        <w:t>sein. Die Schlüssel sind so aufzubewahren, dass nur befugte Personen den Raum und die Terrarien öffnen können.</w:t>
      </w:r>
    </w:p>
    <w:p w:rsidR="00606521" w:rsidRDefault="002B58A5" w:rsidP="00F01184">
      <w:pPr>
        <w:numPr>
          <w:ilvl w:val="0"/>
          <w:numId w:val="20"/>
        </w:numPr>
        <w:autoSpaceDE w:val="0"/>
        <w:autoSpaceDN w:val="0"/>
        <w:adjustRightInd w:val="0"/>
        <w:spacing w:after="60"/>
        <w:jc w:val="both"/>
        <w:rPr>
          <w:rFonts w:cs="Arial"/>
          <w:szCs w:val="22"/>
        </w:rPr>
      </w:pPr>
      <w:r>
        <w:rPr>
          <w:rFonts w:cs="Arial"/>
          <w:szCs w:val="22"/>
        </w:rPr>
        <w:t xml:space="preserve">Es ist eine </w:t>
      </w:r>
      <w:proofErr w:type="spellStart"/>
      <w:r>
        <w:rPr>
          <w:rFonts w:cs="Arial"/>
          <w:szCs w:val="22"/>
        </w:rPr>
        <w:t>Tierbestandesliste</w:t>
      </w:r>
      <w:proofErr w:type="spellEnd"/>
      <w:r>
        <w:rPr>
          <w:rFonts w:cs="Arial"/>
          <w:szCs w:val="22"/>
        </w:rPr>
        <w:t xml:space="preserve"> zu führen.</w:t>
      </w:r>
      <w:r w:rsidR="008B3025">
        <w:rPr>
          <w:rFonts w:cs="Arial"/>
          <w:szCs w:val="22"/>
        </w:rPr>
        <w:t xml:space="preserve"> Dem Kantonstierarzt der Urkantone ist jeweils Ende Jahr </w:t>
      </w:r>
      <w:r w:rsidR="00DA1621">
        <w:rPr>
          <w:rFonts w:cs="Arial"/>
          <w:szCs w:val="22"/>
        </w:rPr>
        <w:t>unaufgefordert eine Kopie der aktuellen Liste zuzustellen.</w:t>
      </w:r>
    </w:p>
    <w:p w:rsidR="004B70AF" w:rsidRDefault="004B70AF" w:rsidP="00F01184">
      <w:pPr>
        <w:numPr>
          <w:ilvl w:val="0"/>
          <w:numId w:val="20"/>
        </w:numPr>
        <w:autoSpaceDE w:val="0"/>
        <w:autoSpaceDN w:val="0"/>
        <w:adjustRightInd w:val="0"/>
        <w:spacing w:after="60"/>
        <w:jc w:val="both"/>
        <w:rPr>
          <w:rFonts w:cs="Arial"/>
          <w:szCs w:val="22"/>
        </w:rPr>
      </w:pPr>
      <w:r>
        <w:rPr>
          <w:rFonts w:cs="Arial"/>
          <w:szCs w:val="22"/>
        </w:rPr>
        <w:t xml:space="preserve">Es </w:t>
      </w:r>
      <w:r w:rsidR="00DA1621">
        <w:rPr>
          <w:rFonts w:cs="Arial"/>
          <w:szCs w:val="22"/>
        </w:rPr>
        <w:t>muss</w:t>
      </w:r>
      <w:r>
        <w:rPr>
          <w:rFonts w:cs="Arial"/>
          <w:szCs w:val="22"/>
        </w:rPr>
        <w:t xml:space="preserve"> ein Notfallkonzept </w:t>
      </w:r>
      <w:r w:rsidR="00DA1621">
        <w:rPr>
          <w:rFonts w:cs="Arial"/>
          <w:szCs w:val="22"/>
        </w:rPr>
        <w:t>vorhanden sein</w:t>
      </w:r>
      <w:r>
        <w:rPr>
          <w:rFonts w:cs="Arial"/>
          <w:szCs w:val="22"/>
        </w:rPr>
        <w:t>. Dieses ist gu</w:t>
      </w:r>
      <w:r w:rsidR="00DA1621">
        <w:rPr>
          <w:rFonts w:cs="Arial"/>
          <w:szCs w:val="22"/>
        </w:rPr>
        <w:t xml:space="preserve">t sichtbar ausserhalb des Raums, in dem sich die Schlangen befinden, </w:t>
      </w:r>
      <w:r>
        <w:rPr>
          <w:rFonts w:cs="Arial"/>
          <w:szCs w:val="22"/>
        </w:rPr>
        <w:t xml:space="preserve">anzubringen. Eine Kopie </w:t>
      </w:r>
      <w:r w:rsidR="007F1485">
        <w:rPr>
          <w:rFonts w:cs="Arial"/>
          <w:szCs w:val="22"/>
        </w:rPr>
        <w:t xml:space="preserve">des </w:t>
      </w:r>
      <w:r>
        <w:rPr>
          <w:rFonts w:cs="Arial"/>
          <w:szCs w:val="22"/>
        </w:rPr>
        <w:t>Konzepts ist dem Kantonstierarzt zuzu</w:t>
      </w:r>
      <w:r w:rsidR="00B02C64">
        <w:rPr>
          <w:rFonts w:cs="Arial"/>
          <w:szCs w:val="22"/>
        </w:rPr>
        <w:t xml:space="preserve">stellen. Bei Änderungen des Konzepts ist dem Kantonstierarzt unaufgefordert eine Kopie der aktuellen Version </w:t>
      </w:r>
      <w:r w:rsidR="00DA1621">
        <w:rPr>
          <w:rFonts w:cs="Arial"/>
          <w:szCs w:val="22"/>
        </w:rPr>
        <w:t>einzureichen.</w:t>
      </w:r>
    </w:p>
    <w:p w:rsidR="003C69C6" w:rsidRDefault="004B70AF" w:rsidP="00F01184">
      <w:pPr>
        <w:numPr>
          <w:ilvl w:val="0"/>
          <w:numId w:val="20"/>
        </w:numPr>
        <w:autoSpaceDE w:val="0"/>
        <w:autoSpaceDN w:val="0"/>
        <w:adjustRightInd w:val="0"/>
        <w:spacing w:after="60"/>
        <w:jc w:val="both"/>
        <w:rPr>
          <w:rFonts w:cs="Arial"/>
          <w:szCs w:val="22"/>
        </w:rPr>
      </w:pPr>
      <w:r>
        <w:rPr>
          <w:rFonts w:cs="Arial"/>
          <w:szCs w:val="22"/>
        </w:rPr>
        <w:t>Die Ferien- und Notfallvertretung ist zu regeln. Die vertretende Person muss die Ausbildungsanforderungen ebenfalls erfüllen. Name und Kontaktangaben sind im Notfallkonzept anzugeben.</w:t>
      </w:r>
    </w:p>
    <w:p w:rsidR="004B70AF" w:rsidRDefault="007F1485" w:rsidP="00F01184">
      <w:pPr>
        <w:numPr>
          <w:ilvl w:val="0"/>
          <w:numId w:val="20"/>
        </w:numPr>
        <w:autoSpaceDE w:val="0"/>
        <w:autoSpaceDN w:val="0"/>
        <w:adjustRightInd w:val="0"/>
        <w:spacing w:after="60"/>
        <w:jc w:val="both"/>
        <w:rPr>
          <w:rFonts w:cs="Arial"/>
          <w:szCs w:val="22"/>
        </w:rPr>
      </w:pPr>
      <w:r>
        <w:rPr>
          <w:rFonts w:cs="Arial"/>
          <w:szCs w:val="22"/>
        </w:rPr>
        <w:t xml:space="preserve">Es muss sichergestellt sein, dass allenfalls notwendige </w:t>
      </w:r>
      <w:proofErr w:type="spellStart"/>
      <w:r>
        <w:rPr>
          <w:rFonts w:cs="Arial"/>
          <w:szCs w:val="22"/>
        </w:rPr>
        <w:t>Antivenine</w:t>
      </w:r>
      <w:proofErr w:type="spellEnd"/>
      <w:r>
        <w:rPr>
          <w:rFonts w:cs="Arial"/>
          <w:szCs w:val="22"/>
        </w:rPr>
        <w:t xml:space="preserve"> im Bedarfsfall zur Verfügung stehen.</w:t>
      </w:r>
    </w:p>
    <w:p w:rsidR="00DA1621" w:rsidRDefault="00DA1621" w:rsidP="00F01184">
      <w:pPr>
        <w:numPr>
          <w:ilvl w:val="0"/>
          <w:numId w:val="20"/>
        </w:numPr>
        <w:autoSpaceDE w:val="0"/>
        <w:autoSpaceDN w:val="0"/>
        <w:adjustRightInd w:val="0"/>
        <w:spacing w:after="60"/>
        <w:jc w:val="both"/>
        <w:rPr>
          <w:rFonts w:cs="Arial"/>
          <w:szCs w:val="22"/>
        </w:rPr>
      </w:pPr>
      <w:r>
        <w:rPr>
          <w:rFonts w:cs="Arial"/>
          <w:szCs w:val="22"/>
        </w:rPr>
        <w:t>Eine schriftliche Einverständniserklärung des Vermieters.</w:t>
      </w:r>
    </w:p>
    <w:p w:rsidR="002B58A5" w:rsidRDefault="002B58A5" w:rsidP="00F01184">
      <w:pPr>
        <w:numPr>
          <w:ilvl w:val="0"/>
          <w:numId w:val="20"/>
        </w:numPr>
        <w:autoSpaceDE w:val="0"/>
        <w:autoSpaceDN w:val="0"/>
        <w:adjustRightInd w:val="0"/>
        <w:spacing w:after="60"/>
        <w:jc w:val="both"/>
        <w:rPr>
          <w:rFonts w:cs="Arial"/>
          <w:szCs w:val="22"/>
        </w:rPr>
      </w:pPr>
      <w:r>
        <w:rPr>
          <w:rFonts w:cs="Arial"/>
          <w:szCs w:val="22"/>
        </w:rPr>
        <w:t>Entwichene Tiere müssen unverzüglich der kantonalen Polizei und dem Kantonstierarzt der Urkantone gemeldet werden.</w:t>
      </w:r>
    </w:p>
    <w:p w:rsidR="00F01184" w:rsidRDefault="00F01184" w:rsidP="00F01184">
      <w:pPr>
        <w:numPr>
          <w:ilvl w:val="0"/>
          <w:numId w:val="20"/>
        </w:numPr>
        <w:autoSpaceDE w:val="0"/>
        <w:autoSpaceDN w:val="0"/>
        <w:adjustRightInd w:val="0"/>
        <w:spacing w:after="60"/>
        <w:jc w:val="both"/>
        <w:rPr>
          <w:rFonts w:cs="Arial"/>
          <w:szCs w:val="22"/>
        </w:rPr>
      </w:pPr>
      <w:r>
        <w:rPr>
          <w:rFonts w:cs="Arial"/>
          <w:szCs w:val="22"/>
        </w:rPr>
        <w:t>Vorfälle mit den Schlangen, welche eine ärztliche Behandlung notwendig machten, sind dem Kantonstierarzt zu melden.</w:t>
      </w:r>
    </w:p>
    <w:p w:rsidR="00F01184" w:rsidRDefault="00785559" w:rsidP="00F01184">
      <w:pPr>
        <w:numPr>
          <w:ilvl w:val="0"/>
          <w:numId w:val="20"/>
        </w:numPr>
        <w:autoSpaceDE w:val="0"/>
        <w:autoSpaceDN w:val="0"/>
        <w:adjustRightInd w:val="0"/>
        <w:spacing w:after="60"/>
        <w:jc w:val="both"/>
        <w:rPr>
          <w:rFonts w:cs="Arial"/>
          <w:szCs w:val="22"/>
        </w:rPr>
      </w:pPr>
      <w:r>
        <w:rPr>
          <w:rFonts w:cs="Arial"/>
          <w:szCs w:val="22"/>
        </w:rPr>
        <w:t>Die Tierhaltung wird regelmässig durch den Kantonstierarzt kontrolliert, die Kontrolle kann dabei auch unangemeldet erfolgen.</w:t>
      </w:r>
      <w:r w:rsidR="00F01184" w:rsidRPr="00F01184">
        <w:rPr>
          <w:rFonts w:cs="Arial"/>
          <w:szCs w:val="22"/>
        </w:rPr>
        <w:t xml:space="preserve"> </w:t>
      </w:r>
    </w:p>
    <w:p w:rsidR="00E13700" w:rsidRDefault="00F01184" w:rsidP="00F01184">
      <w:pPr>
        <w:numPr>
          <w:ilvl w:val="0"/>
          <w:numId w:val="20"/>
        </w:numPr>
        <w:autoSpaceDE w:val="0"/>
        <w:autoSpaceDN w:val="0"/>
        <w:adjustRightInd w:val="0"/>
        <w:spacing w:after="60"/>
        <w:jc w:val="both"/>
        <w:rPr>
          <w:rFonts w:cs="Arial"/>
          <w:szCs w:val="22"/>
        </w:rPr>
      </w:pPr>
      <w:r>
        <w:rPr>
          <w:rFonts w:cs="Arial"/>
          <w:szCs w:val="22"/>
        </w:rPr>
        <w:t>Die Sicherstellung der notwendigen Versicherungen (z.B. Haftpflicht) obliegt dem Tierhalter.</w:t>
      </w:r>
    </w:p>
    <w:p w:rsidR="008D2F60" w:rsidRDefault="008D2F60" w:rsidP="00F01184">
      <w:pPr>
        <w:autoSpaceDE w:val="0"/>
        <w:autoSpaceDN w:val="0"/>
        <w:adjustRightInd w:val="0"/>
        <w:spacing w:after="60"/>
        <w:jc w:val="both"/>
        <w:rPr>
          <w:rFonts w:cs="Arial"/>
          <w:szCs w:val="22"/>
        </w:rPr>
      </w:pPr>
    </w:p>
    <w:p w:rsidR="00606521" w:rsidRPr="00606521" w:rsidRDefault="00606521" w:rsidP="00F01184">
      <w:pPr>
        <w:autoSpaceDE w:val="0"/>
        <w:autoSpaceDN w:val="0"/>
        <w:adjustRightInd w:val="0"/>
        <w:spacing w:after="60"/>
        <w:jc w:val="both"/>
        <w:rPr>
          <w:rFonts w:cs="Arial"/>
          <w:szCs w:val="22"/>
        </w:rPr>
      </w:pPr>
      <w:r w:rsidRPr="00606521">
        <w:rPr>
          <w:rFonts w:cs="Arial"/>
          <w:szCs w:val="22"/>
        </w:rPr>
        <w:t xml:space="preserve">Für </w:t>
      </w:r>
      <w:r w:rsidRPr="00C22C0F">
        <w:rPr>
          <w:rFonts w:cs="Arial"/>
          <w:b/>
          <w:szCs w:val="22"/>
        </w:rPr>
        <w:t>Ersthalter</w:t>
      </w:r>
      <w:r w:rsidRPr="00606521">
        <w:rPr>
          <w:rFonts w:cs="Arial"/>
          <w:szCs w:val="22"/>
        </w:rPr>
        <w:t xml:space="preserve"> von Giftschlangen gelten zus</w:t>
      </w:r>
      <w:r>
        <w:rPr>
          <w:rFonts w:cs="Arial"/>
          <w:szCs w:val="22"/>
        </w:rPr>
        <w:t>ätzlich folgende Anforderungen:</w:t>
      </w:r>
    </w:p>
    <w:p w:rsidR="002F7BB9" w:rsidRDefault="002F7BB9" w:rsidP="00F01184">
      <w:pPr>
        <w:numPr>
          <w:ilvl w:val="0"/>
          <w:numId w:val="20"/>
        </w:numPr>
        <w:autoSpaceDE w:val="0"/>
        <w:autoSpaceDN w:val="0"/>
        <w:adjustRightInd w:val="0"/>
        <w:spacing w:after="60"/>
        <w:jc w:val="both"/>
        <w:rPr>
          <w:rFonts w:cs="Arial"/>
          <w:szCs w:val="22"/>
        </w:rPr>
      </w:pPr>
      <w:r>
        <w:rPr>
          <w:rFonts w:cs="Arial"/>
          <w:szCs w:val="22"/>
        </w:rPr>
        <w:t xml:space="preserve">Keine </w:t>
      </w:r>
      <w:r w:rsidR="008D2F60">
        <w:rPr>
          <w:rFonts w:cs="Arial"/>
          <w:szCs w:val="22"/>
        </w:rPr>
        <w:t xml:space="preserve">in der Vergangenheit </w:t>
      </w:r>
      <w:r>
        <w:rPr>
          <w:rFonts w:cs="Arial"/>
          <w:szCs w:val="22"/>
        </w:rPr>
        <w:t>festgestellte</w:t>
      </w:r>
      <w:r w:rsidR="008D2F60">
        <w:rPr>
          <w:rFonts w:cs="Arial"/>
          <w:szCs w:val="22"/>
        </w:rPr>
        <w:t>n</w:t>
      </w:r>
      <w:r>
        <w:rPr>
          <w:rFonts w:cs="Arial"/>
          <w:szCs w:val="22"/>
        </w:rPr>
        <w:t xml:space="preserve"> Mängel be</w:t>
      </w:r>
      <w:r w:rsidR="008D2F60">
        <w:rPr>
          <w:rFonts w:cs="Arial"/>
          <w:szCs w:val="22"/>
        </w:rPr>
        <w:t>i der Haltung von Tieren.</w:t>
      </w:r>
    </w:p>
    <w:p w:rsidR="008D2F60" w:rsidRDefault="004D3DB0" w:rsidP="006C6F3F">
      <w:pPr>
        <w:numPr>
          <w:ilvl w:val="0"/>
          <w:numId w:val="20"/>
        </w:numPr>
        <w:autoSpaceDE w:val="0"/>
        <w:autoSpaceDN w:val="0"/>
        <w:adjustRightInd w:val="0"/>
        <w:spacing w:after="60"/>
        <w:jc w:val="both"/>
        <w:rPr>
          <w:rFonts w:cs="Arial"/>
          <w:szCs w:val="22"/>
        </w:rPr>
      </w:pPr>
      <w:r>
        <w:rPr>
          <w:rFonts w:cs="Arial"/>
          <w:szCs w:val="22"/>
        </w:rPr>
        <w:t>In den ersten zwei Jahren dürfen nicht mehr als sechs Gifts</w:t>
      </w:r>
      <w:r w:rsidR="002F7BB9">
        <w:rPr>
          <w:rFonts w:cs="Arial"/>
          <w:szCs w:val="22"/>
        </w:rPr>
        <w:t>chlangen</w:t>
      </w:r>
      <w:r>
        <w:rPr>
          <w:rFonts w:cs="Arial"/>
          <w:szCs w:val="22"/>
        </w:rPr>
        <w:t xml:space="preserve"> gehalten werden. Diese dürfen</w:t>
      </w:r>
      <w:r w:rsidR="002F7BB9">
        <w:rPr>
          <w:rFonts w:cs="Arial"/>
          <w:szCs w:val="22"/>
        </w:rPr>
        <w:t xml:space="preserve"> dabei nicht mehr als drei Arten </w:t>
      </w:r>
      <w:r>
        <w:rPr>
          <w:rFonts w:cs="Arial"/>
          <w:szCs w:val="22"/>
        </w:rPr>
        <w:t xml:space="preserve">umfassen </w:t>
      </w:r>
      <w:r w:rsidR="007540F7">
        <w:rPr>
          <w:rFonts w:cs="Arial"/>
          <w:szCs w:val="22"/>
        </w:rPr>
        <w:t xml:space="preserve">und </w:t>
      </w:r>
      <w:r>
        <w:rPr>
          <w:rFonts w:cs="Arial"/>
          <w:szCs w:val="22"/>
        </w:rPr>
        <w:t xml:space="preserve">es dürfen </w:t>
      </w:r>
      <w:bookmarkStart w:id="0" w:name="_GoBack"/>
      <w:bookmarkEnd w:id="0"/>
      <w:r w:rsidR="002F7BB9">
        <w:rPr>
          <w:rFonts w:cs="Arial"/>
          <w:szCs w:val="22"/>
        </w:rPr>
        <w:t>nicht mehr als zwei Tiere pro Terrarium gehalten werden.</w:t>
      </w:r>
      <w:r w:rsidR="00F01184">
        <w:rPr>
          <w:rFonts w:cs="Arial"/>
          <w:szCs w:val="22"/>
        </w:rPr>
        <w:t xml:space="preserve"> Eine Nachzucht ist in den ersten zwei Jahren nicht erlaubt.</w:t>
      </w:r>
    </w:p>
    <w:p w:rsidR="008D2F60" w:rsidRDefault="008D2F60" w:rsidP="008D2F60">
      <w:pPr>
        <w:autoSpaceDE w:val="0"/>
        <w:autoSpaceDN w:val="0"/>
        <w:adjustRightInd w:val="0"/>
        <w:spacing w:after="60"/>
        <w:jc w:val="both"/>
        <w:rPr>
          <w:b/>
          <w:szCs w:val="22"/>
        </w:rPr>
      </w:pPr>
    </w:p>
    <w:p w:rsidR="004D3DB0" w:rsidRPr="008D2F60" w:rsidRDefault="004D3DB0" w:rsidP="008D2F60">
      <w:pPr>
        <w:autoSpaceDE w:val="0"/>
        <w:autoSpaceDN w:val="0"/>
        <w:adjustRightInd w:val="0"/>
        <w:spacing w:after="60"/>
        <w:jc w:val="both"/>
        <w:rPr>
          <w:rFonts w:cs="Arial"/>
          <w:szCs w:val="22"/>
        </w:rPr>
      </w:pPr>
      <w:r w:rsidRPr="008D2F60">
        <w:rPr>
          <w:b/>
          <w:szCs w:val="22"/>
        </w:rPr>
        <w:lastRenderedPageBreak/>
        <w:t>Anforderungen an die Erfahrung</w:t>
      </w:r>
      <w:r w:rsidRPr="008D2F60">
        <w:rPr>
          <w:szCs w:val="22"/>
        </w:rPr>
        <w:t xml:space="preserve"> zur Haltung von Giftschlangen</w:t>
      </w:r>
    </w:p>
    <w:p w:rsidR="004D3DB0" w:rsidRPr="002B2851" w:rsidRDefault="004D3DB0" w:rsidP="006C6F3F">
      <w:pPr>
        <w:autoSpaceDE w:val="0"/>
        <w:autoSpaceDN w:val="0"/>
        <w:adjustRightInd w:val="0"/>
        <w:spacing w:after="60"/>
        <w:jc w:val="both"/>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84"/>
        <w:gridCol w:w="7270"/>
      </w:tblGrid>
      <w:tr w:rsidR="002B2851" w:rsidRPr="0028432C" w:rsidTr="00D92228">
        <w:trPr>
          <w:trHeight w:val="531"/>
        </w:trPr>
        <w:tc>
          <w:tcPr>
            <w:tcW w:w="1684" w:type="dxa"/>
            <w:shd w:val="clear" w:color="auto" w:fill="F2F2F2"/>
            <w:vAlign w:val="center"/>
          </w:tcPr>
          <w:p w:rsidR="00C4637B" w:rsidRPr="0028432C" w:rsidRDefault="002B2851" w:rsidP="00C4637B">
            <w:pPr>
              <w:autoSpaceDE w:val="0"/>
              <w:autoSpaceDN w:val="0"/>
              <w:adjustRightInd w:val="0"/>
              <w:jc w:val="center"/>
              <w:rPr>
                <w:rFonts w:cs="Arial"/>
                <w:b/>
                <w:sz w:val="18"/>
                <w:szCs w:val="18"/>
              </w:rPr>
            </w:pPr>
            <w:r w:rsidRPr="0028432C">
              <w:rPr>
                <w:rFonts w:cs="Arial"/>
                <w:b/>
                <w:sz w:val="18"/>
                <w:szCs w:val="18"/>
              </w:rPr>
              <w:t>Kategorie</w:t>
            </w:r>
          </w:p>
          <w:p w:rsidR="002B2851" w:rsidRPr="0028432C" w:rsidRDefault="002B2851" w:rsidP="00C4637B">
            <w:pPr>
              <w:autoSpaceDE w:val="0"/>
              <w:autoSpaceDN w:val="0"/>
              <w:adjustRightInd w:val="0"/>
              <w:jc w:val="center"/>
              <w:rPr>
                <w:rFonts w:cs="Arial"/>
                <w:b/>
                <w:sz w:val="18"/>
                <w:szCs w:val="18"/>
              </w:rPr>
            </w:pPr>
            <w:r w:rsidRPr="0028432C">
              <w:rPr>
                <w:rFonts w:cs="Arial"/>
                <w:b/>
                <w:sz w:val="18"/>
                <w:szCs w:val="18"/>
              </w:rPr>
              <w:t>Gefährlichkeit</w:t>
            </w:r>
          </w:p>
        </w:tc>
        <w:tc>
          <w:tcPr>
            <w:tcW w:w="7270" w:type="dxa"/>
            <w:shd w:val="clear" w:color="auto" w:fill="F2F2F2"/>
            <w:vAlign w:val="center"/>
          </w:tcPr>
          <w:p w:rsidR="002B2851" w:rsidRPr="0028432C" w:rsidRDefault="002B2851" w:rsidP="008D2F60">
            <w:pPr>
              <w:autoSpaceDE w:val="0"/>
              <w:autoSpaceDN w:val="0"/>
              <w:adjustRightInd w:val="0"/>
              <w:jc w:val="center"/>
              <w:rPr>
                <w:rFonts w:cs="Arial"/>
                <w:b/>
                <w:sz w:val="18"/>
                <w:szCs w:val="18"/>
              </w:rPr>
            </w:pPr>
            <w:r w:rsidRPr="0028432C">
              <w:rPr>
                <w:rFonts w:cs="Arial"/>
                <w:b/>
                <w:bCs/>
                <w:sz w:val="18"/>
                <w:szCs w:val="18"/>
              </w:rPr>
              <w:t>Voraussetzungen</w:t>
            </w:r>
          </w:p>
        </w:tc>
      </w:tr>
      <w:tr w:rsidR="002B2851" w:rsidRPr="0028432C" w:rsidTr="00D92228">
        <w:tc>
          <w:tcPr>
            <w:tcW w:w="1684" w:type="dxa"/>
            <w:shd w:val="clear" w:color="auto" w:fill="auto"/>
            <w:vAlign w:val="center"/>
          </w:tcPr>
          <w:p w:rsidR="002B2851" w:rsidRPr="0028432C" w:rsidRDefault="002B2851" w:rsidP="008D2F60">
            <w:pPr>
              <w:autoSpaceDE w:val="0"/>
              <w:autoSpaceDN w:val="0"/>
              <w:adjustRightInd w:val="0"/>
              <w:jc w:val="center"/>
              <w:rPr>
                <w:rFonts w:cs="Arial"/>
                <w:sz w:val="18"/>
                <w:szCs w:val="18"/>
              </w:rPr>
            </w:pPr>
            <w:r w:rsidRPr="0028432C">
              <w:rPr>
                <w:rFonts w:cs="Arial"/>
                <w:sz w:val="18"/>
                <w:szCs w:val="18"/>
              </w:rPr>
              <w:t>1</w:t>
            </w:r>
          </w:p>
        </w:tc>
        <w:tc>
          <w:tcPr>
            <w:tcW w:w="7270" w:type="dxa"/>
            <w:shd w:val="clear" w:color="auto" w:fill="auto"/>
            <w:vAlign w:val="center"/>
          </w:tcPr>
          <w:p w:rsidR="002B2851" w:rsidRPr="0028432C" w:rsidRDefault="002B2851" w:rsidP="008D2F60">
            <w:pPr>
              <w:autoSpaceDE w:val="0"/>
              <w:autoSpaceDN w:val="0"/>
              <w:adjustRightInd w:val="0"/>
              <w:rPr>
                <w:rFonts w:cs="Arial"/>
                <w:sz w:val="18"/>
                <w:szCs w:val="18"/>
              </w:rPr>
            </w:pPr>
            <w:r w:rsidRPr="0028432C">
              <w:rPr>
                <w:rFonts w:cs="Arial"/>
                <w:sz w:val="18"/>
                <w:szCs w:val="18"/>
              </w:rPr>
              <w:t>Mindestens dreijährige Erfahrung in der Haltung von ungiftigen Schlangen</w:t>
            </w:r>
          </w:p>
        </w:tc>
      </w:tr>
      <w:tr w:rsidR="002B2851" w:rsidRPr="0028432C" w:rsidTr="00D92228">
        <w:tc>
          <w:tcPr>
            <w:tcW w:w="1684" w:type="dxa"/>
            <w:shd w:val="clear" w:color="auto" w:fill="auto"/>
            <w:vAlign w:val="center"/>
          </w:tcPr>
          <w:p w:rsidR="002B2851" w:rsidRPr="0028432C" w:rsidRDefault="002B2851" w:rsidP="008D2F60">
            <w:pPr>
              <w:autoSpaceDE w:val="0"/>
              <w:autoSpaceDN w:val="0"/>
              <w:adjustRightInd w:val="0"/>
              <w:jc w:val="center"/>
              <w:rPr>
                <w:rFonts w:cs="Arial"/>
                <w:sz w:val="18"/>
                <w:szCs w:val="18"/>
              </w:rPr>
            </w:pPr>
            <w:r w:rsidRPr="0028432C">
              <w:rPr>
                <w:rFonts w:cs="Arial"/>
                <w:sz w:val="18"/>
                <w:szCs w:val="18"/>
              </w:rPr>
              <w:t>2</w:t>
            </w:r>
          </w:p>
        </w:tc>
        <w:tc>
          <w:tcPr>
            <w:tcW w:w="7270" w:type="dxa"/>
            <w:shd w:val="clear" w:color="auto" w:fill="auto"/>
            <w:vAlign w:val="center"/>
          </w:tcPr>
          <w:p w:rsidR="002B2851" w:rsidRPr="0028432C" w:rsidRDefault="002B2851" w:rsidP="008D2F60">
            <w:pPr>
              <w:autoSpaceDE w:val="0"/>
              <w:autoSpaceDN w:val="0"/>
              <w:adjustRightInd w:val="0"/>
              <w:rPr>
                <w:rFonts w:cs="Arial"/>
                <w:sz w:val="18"/>
                <w:szCs w:val="18"/>
              </w:rPr>
            </w:pPr>
            <w:r w:rsidRPr="0028432C">
              <w:rPr>
                <w:rFonts w:cs="Arial"/>
                <w:sz w:val="18"/>
                <w:szCs w:val="18"/>
              </w:rPr>
              <w:t>Mindestens zweijährige Erfahrung in der Haltung von Giftschlangen der Kategorie 1</w:t>
            </w:r>
          </w:p>
        </w:tc>
      </w:tr>
      <w:tr w:rsidR="002B2851" w:rsidRPr="0028432C" w:rsidTr="00D92228">
        <w:tc>
          <w:tcPr>
            <w:tcW w:w="1684" w:type="dxa"/>
            <w:shd w:val="clear" w:color="auto" w:fill="auto"/>
            <w:vAlign w:val="center"/>
          </w:tcPr>
          <w:p w:rsidR="002B2851" w:rsidRPr="0028432C" w:rsidRDefault="002B2851" w:rsidP="008D2F60">
            <w:pPr>
              <w:autoSpaceDE w:val="0"/>
              <w:autoSpaceDN w:val="0"/>
              <w:adjustRightInd w:val="0"/>
              <w:jc w:val="center"/>
              <w:rPr>
                <w:rFonts w:cs="Arial"/>
                <w:sz w:val="18"/>
                <w:szCs w:val="18"/>
              </w:rPr>
            </w:pPr>
            <w:r w:rsidRPr="0028432C">
              <w:rPr>
                <w:rFonts w:cs="Arial"/>
                <w:sz w:val="18"/>
                <w:szCs w:val="18"/>
              </w:rPr>
              <w:t>3</w:t>
            </w:r>
          </w:p>
        </w:tc>
        <w:tc>
          <w:tcPr>
            <w:tcW w:w="7270" w:type="dxa"/>
            <w:shd w:val="clear" w:color="auto" w:fill="auto"/>
            <w:vAlign w:val="center"/>
          </w:tcPr>
          <w:p w:rsidR="002B2851" w:rsidRPr="0028432C" w:rsidRDefault="000262D4" w:rsidP="00D92228">
            <w:pPr>
              <w:autoSpaceDE w:val="0"/>
              <w:autoSpaceDN w:val="0"/>
              <w:adjustRightInd w:val="0"/>
              <w:rPr>
                <w:rFonts w:cs="Arial"/>
                <w:sz w:val="18"/>
                <w:szCs w:val="18"/>
              </w:rPr>
            </w:pPr>
            <w:r w:rsidRPr="0028432C">
              <w:rPr>
                <w:rFonts w:cs="Arial"/>
                <w:sz w:val="18"/>
                <w:szCs w:val="18"/>
              </w:rPr>
              <w:t xml:space="preserve">Mindestens </w:t>
            </w:r>
            <w:r w:rsidR="00D92228" w:rsidRPr="0028432C">
              <w:rPr>
                <w:rFonts w:cs="Arial"/>
                <w:sz w:val="18"/>
                <w:szCs w:val="18"/>
              </w:rPr>
              <w:t>fünfjährige</w:t>
            </w:r>
            <w:r w:rsidRPr="0028432C">
              <w:rPr>
                <w:rFonts w:cs="Arial"/>
                <w:sz w:val="18"/>
                <w:szCs w:val="18"/>
              </w:rPr>
              <w:t xml:space="preserve"> Erfahrung in der Haltung von Giftschlangen der Kategorie 2</w:t>
            </w:r>
          </w:p>
        </w:tc>
      </w:tr>
    </w:tbl>
    <w:p w:rsidR="004D3DB0" w:rsidRDefault="004D3DB0" w:rsidP="006C6F3F">
      <w:pPr>
        <w:autoSpaceDE w:val="0"/>
        <w:autoSpaceDN w:val="0"/>
        <w:adjustRightInd w:val="0"/>
        <w:spacing w:after="60"/>
        <w:jc w:val="both"/>
        <w:rPr>
          <w:szCs w:val="22"/>
        </w:rPr>
      </w:pPr>
    </w:p>
    <w:p w:rsidR="004D3DB0" w:rsidRDefault="004D3DB0" w:rsidP="006C6F3F">
      <w:pPr>
        <w:autoSpaceDE w:val="0"/>
        <w:autoSpaceDN w:val="0"/>
        <w:adjustRightInd w:val="0"/>
        <w:spacing w:after="60"/>
        <w:jc w:val="both"/>
        <w:rPr>
          <w:szCs w:val="22"/>
        </w:rPr>
      </w:pPr>
    </w:p>
    <w:p w:rsidR="00725853" w:rsidRDefault="00725853" w:rsidP="006C6F3F">
      <w:pPr>
        <w:autoSpaceDE w:val="0"/>
        <w:autoSpaceDN w:val="0"/>
        <w:adjustRightInd w:val="0"/>
        <w:spacing w:after="60"/>
        <w:jc w:val="both"/>
        <w:rPr>
          <w:szCs w:val="22"/>
        </w:rPr>
      </w:pPr>
    </w:p>
    <w:p w:rsidR="003A252F" w:rsidRPr="006C6F3F" w:rsidRDefault="003A252F" w:rsidP="006C6F3F">
      <w:pPr>
        <w:autoSpaceDE w:val="0"/>
        <w:autoSpaceDN w:val="0"/>
        <w:adjustRightInd w:val="0"/>
        <w:spacing w:after="60"/>
        <w:jc w:val="both"/>
        <w:rPr>
          <w:rFonts w:cs="Arial"/>
          <w:szCs w:val="22"/>
        </w:rPr>
      </w:pPr>
      <w:r w:rsidRPr="006C6F3F">
        <w:rPr>
          <w:szCs w:val="22"/>
        </w:rPr>
        <w:t xml:space="preserve">Liste der Giftschlangen </w:t>
      </w:r>
      <w:r w:rsidR="008D2F60">
        <w:rPr>
          <w:szCs w:val="22"/>
        </w:rPr>
        <w:t>der Kategorie 1 (niedrige</w:t>
      </w:r>
      <w:r w:rsidRPr="006C6F3F">
        <w:rPr>
          <w:szCs w:val="22"/>
        </w:rPr>
        <w:t xml:space="preserve"> Gefährlichkeit</w:t>
      </w:r>
      <w:r w:rsidR="008D2F60">
        <w:rPr>
          <w:szCs w:val="22"/>
        </w:rPr>
        <w:t>, geeignet</w:t>
      </w:r>
      <w:r w:rsidRPr="006C6F3F">
        <w:rPr>
          <w:szCs w:val="22"/>
        </w:rPr>
        <w:t xml:space="preserve"> für Ersthalter</w:t>
      </w:r>
      <w:r w:rsidR="008D2F60">
        <w:rPr>
          <w:szCs w:val="22"/>
        </w:rPr>
        <w:t>)</w:t>
      </w:r>
      <w:r w:rsidRPr="006C6F3F">
        <w:rPr>
          <w:szCs w:val="22"/>
        </w:rPr>
        <w:t>:</w:t>
      </w:r>
    </w:p>
    <w:p w:rsidR="00F12104" w:rsidRPr="00376423" w:rsidRDefault="00F12104" w:rsidP="003A252F">
      <w:pPr>
        <w:pStyle w:val="Default"/>
        <w:rPr>
          <w:color w:val="auto"/>
          <w:sz w:val="12"/>
          <w:szCs w:val="12"/>
        </w:rPr>
      </w:pPr>
    </w:p>
    <w:tbl>
      <w:tblPr>
        <w:tblW w:w="0" w:type="auto"/>
        <w:tblLook w:val="04A0" w:firstRow="1" w:lastRow="0" w:firstColumn="1" w:lastColumn="0" w:noHBand="0" w:noVBand="1"/>
      </w:tblPr>
      <w:tblGrid>
        <w:gridCol w:w="4532"/>
        <w:gridCol w:w="4540"/>
      </w:tblGrid>
      <w:tr w:rsidR="00F12104" w:rsidRPr="000C38BD" w:rsidTr="00C65739">
        <w:tc>
          <w:tcPr>
            <w:tcW w:w="4606" w:type="dxa"/>
            <w:shd w:val="clear" w:color="auto" w:fill="auto"/>
          </w:tcPr>
          <w:p w:rsidR="00F12104" w:rsidRPr="00C65739" w:rsidRDefault="00F12104" w:rsidP="005F2059">
            <w:pPr>
              <w:pStyle w:val="Default"/>
              <w:spacing w:after="40"/>
              <w:rPr>
                <w:color w:val="auto"/>
                <w:sz w:val="18"/>
                <w:szCs w:val="18"/>
                <w:lang w:val="fr-CH"/>
              </w:rPr>
            </w:pPr>
            <w:r w:rsidRPr="00C65739">
              <w:rPr>
                <w:b/>
                <w:bCs/>
                <w:color w:val="auto"/>
                <w:sz w:val="18"/>
                <w:szCs w:val="18"/>
                <w:lang w:val="fr-CH"/>
              </w:rPr>
              <w:t xml:space="preserve">A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Agkistrodon</w:t>
            </w:r>
            <w:proofErr w:type="spellEnd"/>
            <w:r w:rsidRPr="00DB00A7">
              <w:rPr>
                <w:i/>
                <w:color w:val="auto"/>
                <w:sz w:val="18"/>
                <w:szCs w:val="18"/>
              </w:rPr>
              <w:t xml:space="preserve"> </w:t>
            </w:r>
            <w:proofErr w:type="spellStart"/>
            <w:r w:rsidRPr="00DB00A7">
              <w:rPr>
                <w:i/>
                <w:color w:val="auto"/>
                <w:sz w:val="18"/>
                <w:szCs w:val="18"/>
              </w:rPr>
              <w:t>bilineatus</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Agkistrodon</w:t>
            </w:r>
            <w:proofErr w:type="spellEnd"/>
            <w:r w:rsidRPr="00DB00A7">
              <w:rPr>
                <w:i/>
                <w:color w:val="auto"/>
                <w:sz w:val="18"/>
                <w:szCs w:val="18"/>
              </w:rPr>
              <w:t xml:space="preserve"> </w:t>
            </w:r>
            <w:proofErr w:type="spellStart"/>
            <w:r w:rsidRPr="00DB00A7">
              <w:rPr>
                <w:i/>
                <w:color w:val="auto"/>
                <w:sz w:val="18"/>
                <w:szCs w:val="18"/>
              </w:rPr>
              <w:t>contortrix</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Agkistrodon</w:t>
            </w:r>
            <w:proofErr w:type="spellEnd"/>
            <w:r w:rsidRPr="00DB00A7">
              <w:rPr>
                <w:i/>
                <w:color w:val="auto"/>
                <w:sz w:val="18"/>
                <w:szCs w:val="18"/>
              </w:rPr>
              <w:t xml:space="preserve"> </w:t>
            </w:r>
            <w:proofErr w:type="spellStart"/>
            <w:r w:rsidRPr="00DB00A7">
              <w:rPr>
                <w:i/>
                <w:color w:val="auto"/>
                <w:sz w:val="18"/>
                <w:szCs w:val="18"/>
              </w:rPr>
              <w:t>taylori</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Aspidelaps</w:t>
            </w:r>
            <w:proofErr w:type="spellEnd"/>
            <w:r w:rsidRPr="00DB00A7">
              <w:rPr>
                <w:i/>
                <w:color w:val="auto"/>
                <w:sz w:val="18"/>
                <w:szCs w:val="18"/>
              </w:rPr>
              <w:t xml:space="preserve"> </w:t>
            </w:r>
            <w:proofErr w:type="spellStart"/>
            <w:r w:rsidRPr="00DB00A7">
              <w:rPr>
                <w:i/>
                <w:color w:val="auto"/>
                <w:sz w:val="18"/>
                <w:szCs w:val="18"/>
              </w:rPr>
              <w:t>lubricus</w:t>
            </w:r>
            <w:proofErr w:type="spellEnd"/>
            <w:r w:rsidRPr="00DB00A7">
              <w:rPr>
                <w:i/>
                <w:color w:val="auto"/>
                <w:sz w:val="18"/>
                <w:szCs w:val="18"/>
              </w:rPr>
              <w:t xml:space="preserve"> </w:t>
            </w:r>
            <w:proofErr w:type="spellStart"/>
            <w:r w:rsidRPr="00DB00A7">
              <w:rPr>
                <w:i/>
                <w:color w:val="auto"/>
                <w:sz w:val="18"/>
                <w:szCs w:val="18"/>
              </w:rPr>
              <w:t>ssp</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Aspidelaps</w:t>
            </w:r>
            <w:proofErr w:type="spellEnd"/>
            <w:r w:rsidRPr="00DB00A7">
              <w:rPr>
                <w:i/>
                <w:color w:val="auto"/>
                <w:sz w:val="18"/>
                <w:szCs w:val="18"/>
              </w:rPr>
              <w:t xml:space="preserve"> </w:t>
            </w:r>
            <w:proofErr w:type="spellStart"/>
            <w:r w:rsidRPr="00DB00A7">
              <w:rPr>
                <w:i/>
                <w:color w:val="auto"/>
                <w:sz w:val="18"/>
                <w:szCs w:val="18"/>
              </w:rPr>
              <w:t>scutatus</w:t>
            </w:r>
            <w:proofErr w:type="spellEnd"/>
            <w:r w:rsidRPr="00DB00A7">
              <w:rPr>
                <w:i/>
                <w:color w:val="auto"/>
                <w:sz w:val="18"/>
                <w:szCs w:val="18"/>
              </w:rPr>
              <w:t xml:space="preserve"> </w:t>
            </w:r>
            <w:proofErr w:type="spellStart"/>
            <w:r w:rsidRPr="00DB00A7">
              <w:rPr>
                <w:i/>
                <w:color w:val="auto"/>
                <w:sz w:val="18"/>
                <w:szCs w:val="18"/>
              </w:rPr>
              <w:t>ssp</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acuminata</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barbouri</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broadelyi</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ceratophora</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chlorechis</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desaixi</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hirsuta</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hispida</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katangensis</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mabuensis</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nitschei</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rungweensis</w:t>
            </w:r>
            <w:proofErr w:type="spellEnd"/>
            <w:r w:rsidRPr="00DB00A7">
              <w:rPr>
                <w:i/>
                <w:color w:val="auto"/>
                <w:sz w:val="18"/>
                <w:szCs w:val="18"/>
              </w:rPr>
              <w:t xml:space="preserve"> </w:t>
            </w:r>
          </w:p>
          <w:p w:rsidR="00DB00A7" w:rsidRPr="00DB00A7"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squamigera</w:t>
            </w:r>
            <w:proofErr w:type="spellEnd"/>
            <w:r w:rsidRPr="00DB00A7">
              <w:rPr>
                <w:i/>
                <w:color w:val="auto"/>
                <w:sz w:val="18"/>
                <w:szCs w:val="18"/>
              </w:rPr>
              <w:t xml:space="preserve"> </w:t>
            </w:r>
          </w:p>
          <w:p w:rsidR="005301EE" w:rsidRPr="000C38BD" w:rsidRDefault="00DB00A7" w:rsidP="00DB00A7">
            <w:pPr>
              <w:pStyle w:val="Default"/>
              <w:spacing w:after="40"/>
              <w:rPr>
                <w:i/>
                <w:color w:val="auto"/>
                <w:sz w:val="18"/>
                <w:szCs w:val="18"/>
              </w:rPr>
            </w:pPr>
            <w:proofErr w:type="spellStart"/>
            <w:r w:rsidRPr="00DB00A7">
              <w:rPr>
                <w:i/>
                <w:color w:val="auto"/>
                <w:sz w:val="18"/>
                <w:szCs w:val="18"/>
              </w:rPr>
              <w:t>Atheris</w:t>
            </w:r>
            <w:proofErr w:type="spellEnd"/>
            <w:r w:rsidRPr="00DB00A7">
              <w:rPr>
                <w:i/>
                <w:color w:val="auto"/>
                <w:sz w:val="18"/>
                <w:szCs w:val="18"/>
              </w:rPr>
              <w:t xml:space="preserve"> </w:t>
            </w:r>
            <w:proofErr w:type="spellStart"/>
            <w:r w:rsidRPr="00DB00A7">
              <w:rPr>
                <w:i/>
                <w:color w:val="auto"/>
                <w:sz w:val="18"/>
                <w:szCs w:val="18"/>
              </w:rPr>
              <w:t>subocularis</w:t>
            </w:r>
            <w:proofErr w:type="spellEnd"/>
          </w:p>
          <w:p w:rsidR="00725853" w:rsidRPr="000C38BD" w:rsidRDefault="00725853" w:rsidP="005F2059">
            <w:pPr>
              <w:pStyle w:val="Default"/>
              <w:spacing w:after="40"/>
              <w:rPr>
                <w:b/>
                <w:bCs/>
                <w:color w:val="auto"/>
                <w:sz w:val="18"/>
                <w:szCs w:val="18"/>
              </w:rPr>
            </w:pPr>
          </w:p>
          <w:p w:rsidR="00F12104" w:rsidRPr="00C65739" w:rsidRDefault="00F12104" w:rsidP="005F2059">
            <w:pPr>
              <w:pStyle w:val="Default"/>
              <w:spacing w:after="40"/>
              <w:rPr>
                <w:color w:val="auto"/>
                <w:sz w:val="18"/>
                <w:szCs w:val="18"/>
                <w:lang w:val="fr-CH"/>
              </w:rPr>
            </w:pPr>
            <w:r w:rsidRPr="00C65739">
              <w:rPr>
                <w:b/>
                <w:bCs/>
                <w:color w:val="auto"/>
                <w:sz w:val="18"/>
                <w:szCs w:val="18"/>
                <w:lang w:val="fr-CH"/>
              </w:rPr>
              <w:t xml:space="preserve">B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albanica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armata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caudalis</w:t>
            </w:r>
            <w:proofErr w:type="spellEnd"/>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cornuta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herbaldica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inornata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rubida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worthingtoni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Bitis</w:t>
            </w:r>
            <w:proofErr w:type="spellEnd"/>
            <w:r w:rsidRPr="00DB00A7">
              <w:rPr>
                <w:i/>
                <w:color w:val="auto"/>
                <w:sz w:val="18"/>
                <w:szCs w:val="18"/>
                <w:lang w:val="fr-CH"/>
              </w:rPr>
              <w:t xml:space="preserve"> </w:t>
            </w:r>
            <w:proofErr w:type="spellStart"/>
            <w:r w:rsidRPr="00DB00A7">
              <w:rPr>
                <w:i/>
                <w:color w:val="auto"/>
                <w:sz w:val="18"/>
                <w:szCs w:val="18"/>
                <w:lang w:val="fr-CH"/>
              </w:rPr>
              <w:t>xeropaga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Boiga</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Bothriechis</w:t>
            </w:r>
            <w:proofErr w:type="spellEnd"/>
            <w:r w:rsidRPr="00DB00A7">
              <w:rPr>
                <w:i/>
                <w:color w:val="auto"/>
                <w:sz w:val="18"/>
                <w:szCs w:val="18"/>
                <w:lang w:val="fr-CH"/>
              </w:rPr>
              <w:t xml:space="preserve"> </w:t>
            </w:r>
            <w:proofErr w:type="spellStart"/>
            <w:r w:rsidRPr="00DB00A7">
              <w:rPr>
                <w:i/>
                <w:color w:val="auto"/>
                <w:sz w:val="18"/>
                <w:szCs w:val="18"/>
                <w:lang w:val="fr-CH"/>
              </w:rPr>
              <w:t>aurifer</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Bothriechis</w:t>
            </w:r>
            <w:proofErr w:type="spellEnd"/>
            <w:r w:rsidRPr="00DB00A7">
              <w:rPr>
                <w:i/>
                <w:color w:val="auto"/>
                <w:sz w:val="18"/>
                <w:szCs w:val="18"/>
                <w:lang w:val="fr-CH"/>
              </w:rPr>
              <w:t xml:space="preserve"> </w:t>
            </w:r>
            <w:proofErr w:type="spellStart"/>
            <w:r w:rsidRPr="00DB00A7">
              <w:rPr>
                <w:i/>
                <w:color w:val="auto"/>
                <w:sz w:val="18"/>
                <w:szCs w:val="18"/>
                <w:lang w:val="fr-CH"/>
              </w:rPr>
              <w:t>lateralis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Bothriechis</w:t>
            </w:r>
            <w:proofErr w:type="spellEnd"/>
            <w:r w:rsidRPr="00DB00A7">
              <w:rPr>
                <w:i/>
                <w:color w:val="auto"/>
                <w:sz w:val="18"/>
                <w:szCs w:val="18"/>
                <w:lang w:val="fr-CH"/>
              </w:rPr>
              <w:t xml:space="preserve"> </w:t>
            </w:r>
            <w:proofErr w:type="spellStart"/>
            <w:r w:rsidRPr="00DB00A7">
              <w:rPr>
                <w:i/>
                <w:color w:val="auto"/>
                <w:sz w:val="18"/>
                <w:szCs w:val="18"/>
                <w:lang w:val="fr-CH"/>
              </w:rPr>
              <w:t>rowleyi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Bothriechis</w:t>
            </w:r>
            <w:proofErr w:type="spellEnd"/>
            <w:r w:rsidRPr="00DB00A7">
              <w:rPr>
                <w:i/>
                <w:color w:val="auto"/>
                <w:sz w:val="18"/>
                <w:szCs w:val="18"/>
                <w:lang w:val="fr-CH"/>
              </w:rPr>
              <w:t xml:space="preserve"> </w:t>
            </w:r>
            <w:proofErr w:type="spellStart"/>
            <w:r w:rsidRPr="00DB00A7">
              <w:rPr>
                <w:i/>
                <w:color w:val="auto"/>
                <w:sz w:val="18"/>
                <w:szCs w:val="18"/>
                <w:lang w:val="fr-CH"/>
              </w:rPr>
              <w:t>schlegelii</w:t>
            </w:r>
            <w:proofErr w:type="spellEnd"/>
            <w:r w:rsidRPr="00DB00A7">
              <w:rPr>
                <w:i/>
                <w:color w:val="auto"/>
                <w:sz w:val="18"/>
                <w:szCs w:val="18"/>
                <w:lang w:val="fr-CH"/>
              </w:rPr>
              <w:t xml:space="preserve"> </w:t>
            </w:r>
          </w:p>
          <w:p w:rsidR="00F12104" w:rsidRDefault="00DB00A7" w:rsidP="00DB00A7">
            <w:pPr>
              <w:pStyle w:val="Default"/>
              <w:spacing w:after="40"/>
              <w:rPr>
                <w:i/>
                <w:color w:val="auto"/>
                <w:sz w:val="18"/>
                <w:szCs w:val="18"/>
                <w:lang w:val="fr-CH"/>
              </w:rPr>
            </w:pPr>
            <w:proofErr w:type="spellStart"/>
            <w:r w:rsidRPr="00DB00A7">
              <w:rPr>
                <w:i/>
                <w:color w:val="auto"/>
                <w:sz w:val="18"/>
                <w:szCs w:val="18"/>
                <w:lang w:val="fr-CH"/>
              </w:rPr>
              <w:t>Bothriechis</w:t>
            </w:r>
            <w:proofErr w:type="spellEnd"/>
            <w:r w:rsidRPr="00DB00A7">
              <w:rPr>
                <w:i/>
                <w:color w:val="auto"/>
                <w:sz w:val="18"/>
                <w:szCs w:val="18"/>
                <w:lang w:val="fr-CH"/>
              </w:rPr>
              <w:t xml:space="preserve"> </w:t>
            </w:r>
            <w:proofErr w:type="spellStart"/>
            <w:r w:rsidRPr="00DB00A7">
              <w:rPr>
                <w:i/>
                <w:color w:val="auto"/>
                <w:sz w:val="18"/>
                <w:szCs w:val="18"/>
                <w:lang w:val="fr-CH"/>
              </w:rPr>
              <w:t>thalassinus</w:t>
            </w:r>
            <w:proofErr w:type="spellEnd"/>
          </w:p>
          <w:p w:rsidR="00DB00A7" w:rsidRPr="005F2059" w:rsidRDefault="00DB00A7" w:rsidP="005F2059">
            <w:pPr>
              <w:pStyle w:val="Default"/>
              <w:spacing w:after="40"/>
              <w:rPr>
                <w:i/>
                <w:color w:val="auto"/>
                <w:sz w:val="18"/>
                <w:szCs w:val="18"/>
                <w:lang w:val="fr-CH"/>
              </w:rPr>
            </w:pPr>
          </w:p>
          <w:p w:rsidR="00725853" w:rsidRDefault="00001484" w:rsidP="005F2059">
            <w:pPr>
              <w:pStyle w:val="Default"/>
              <w:spacing w:after="40"/>
              <w:rPr>
                <w:b/>
                <w:bCs/>
                <w:color w:val="auto"/>
                <w:sz w:val="18"/>
                <w:szCs w:val="18"/>
                <w:lang w:val="fr-CH"/>
              </w:rPr>
            </w:pPr>
            <w:r>
              <w:rPr>
                <w:b/>
                <w:bCs/>
                <w:color w:val="auto"/>
                <w:sz w:val="18"/>
                <w:szCs w:val="18"/>
                <w:lang w:val="fr-CH"/>
              </w:rPr>
              <w:t>C</w:t>
            </w:r>
          </w:p>
          <w:p w:rsidR="00001484" w:rsidRPr="00DB00A7" w:rsidRDefault="00001484" w:rsidP="00001484">
            <w:pPr>
              <w:pStyle w:val="Default"/>
              <w:spacing w:after="40"/>
              <w:rPr>
                <w:i/>
                <w:color w:val="auto"/>
                <w:sz w:val="18"/>
                <w:szCs w:val="18"/>
                <w:lang w:val="fr-CH"/>
              </w:rPr>
            </w:pPr>
            <w:proofErr w:type="spellStart"/>
            <w:r w:rsidRPr="00DB00A7">
              <w:rPr>
                <w:i/>
                <w:color w:val="auto"/>
                <w:sz w:val="18"/>
                <w:szCs w:val="18"/>
                <w:lang w:val="fr-CH"/>
              </w:rPr>
              <w:t>Cerastes</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 xml:space="preserve">. </w:t>
            </w:r>
          </w:p>
          <w:p w:rsidR="00001484" w:rsidRPr="00DB00A7" w:rsidRDefault="00001484" w:rsidP="00001484">
            <w:pPr>
              <w:pStyle w:val="Default"/>
              <w:spacing w:after="40"/>
              <w:rPr>
                <w:i/>
                <w:color w:val="auto"/>
                <w:sz w:val="18"/>
                <w:szCs w:val="18"/>
                <w:lang w:val="fr-CH"/>
              </w:rPr>
            </w:pPr>
            <w:proofErr w:type="spellStart"/>
            <w:r w:rsidRPr="00DB00A7">
              <w:rPr>
                <w:i/>
                <w:color w:val="auto"/>
                <w:sz w:val="18"/>
                <w:szCs w:val="18"/>
                <w:lang w:val="fr-CH"/>
              </w:rPr>
              <w:t>Cerrophidion</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 xml:space="preserve">. </w:t>
            </w:r>
          </w:p>
          <w:p w:rsidR="00001484" w:rsidRDefault="00001484" w:rsidP="00001484">
            <w:pPr>
              <w:pStyle w:val="Default"/>
              <w:spacing w:after="40"/>
              <w:rPr>
                <w:b/>
                <w:bCs/>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aquilus</w:t>
            </w:r>
            <w:proofErr w:type="spellEnd"/>
          </w:p>
          <w:p w:rsidR="00DB00A7" w:rsidRPr="00DB00A7" w:rsidRDefault="00DB00A7" w:rsidP="005F2059">
            <w:pPr>
              <w:pStyle w:val="Default"/>
              <w:spacing w:after="40"/>
              <w:rPr>
                <w:b/>
                <w:color w:val="auto"/>
                <w:sz w:val="18"/>
                <w:szCs w:val="18"/>
                <w:lang w:val="fr-CH"/>
              </w:rPr>
            </w:pPr>
            <w:r w:rsidRPr="00DB00A7">
              <w:rPr>
                <w:b/>
                <w:color w:val="auto"/>
                <w:sz w:val="18"/>
                <w:szCs w:val="18"/>
                <w:lang w:val="fr-CH"/>
              </w:rPr>
              <w:lastRenderedPageBreak/>
              <w:t>P</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Parias </w:t>
            </w:r>
            <w:proofErr w:type="spellStart"/>
            <w:r w:rsidRPr="00DB00A7">
              <w:rPr>
                <w:i/>
                <w:color w:val="auto"/>
                <w:sz w:val="18"/>
                <w:szCs w:val="18"/>
                <w:lang w:val="fr-CH"/>
              </w:rPr>
              <w:t>flavomaculatus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Parias </w:t>
            </w:r>
            <w:proofErr w:type="spellStart"/>
            <w:r w:rsidRPr="00DB00A7">
              <w:rPr>
                <w:i/>
                <w:color w:val="auto"/>
                <w:sz w:val="18"/>
                <w:szCs w:val="18"/>
                <w:lang w:val="fr-CH"/>
              </w:rPr>
              <w:t>hageni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Parias </w:t>
            </w:r>
            <w:proofErr w:type="spellStart"/>
            <w:r w:rsidRPr="00DB00A7">
              <w:rPr>
                <w:i/>
                <w:color w:val="auto"/>
                <w:sz w:val="18"/>
                <w:szCs w:val="18"/>
                <w:lang w:val="fr-CH"/>
              </w:rPr>
              <w:t>malcolmi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Parias </w:t>
            </w:r>
            <w:proofErr w:type="spellStart"/>
            <w:r w:rsidRPr="00DB00A7">
              <w:rPr>
                <w:i/>
                <w:color w:val="auto"/>
                <w:sz w:val="18"/>
                <w:szCs w:val="18"/>
                <w:lang w:val="fr-CH"/>
              </w:rPr>
              <w:t>mcgregori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Parias </w:t>
            </w:r>
            <w:proofErr w:type="spellStart"/>
            <w:r w:rsidRPr="00DB00A7">
              <w:rPr>
                <w:i/>
                <w:color w:val="auto"/>
                <w:sz w:val="18"/>
                <w:szCs w:val="18"/>
                <w:lang w:val="fr-CH"/>
              </w:rPr>
              <w:t>schultzei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Parias </w:t>
            </w:r>
            <w:proofErr w:type="spellStart"/>
            <w:r w:rsidRPr="00DB00A7">
              <w:rPr>
                <w:i/>
                <w:color w:val="auto"/>
                <w:sz w:val="18"/>
                <w:szCs w:val="18"/>
                <w:lang w:val="fr-CH"/>
              </w:rPr>
              <w:t>sumatranus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Peltopelor</w:t>
            </w:r>
            <w:proofErr w:type="spellEnd"/>
            <w:r w:rsidRPr="00DB00A7">
              <w:rPr>
                <w:i/>
                <w:color w:val="auto"/>
                <w:sz w:val="18"/>
                <w:szCs w:val="18"/>
                <w:lang w:val="fr-CH"/>
              </w:rPr>
              <w:t xml:space="preserve"> </w:t>
            </w:r>
            <w:proofErr w:type="spellStart"/>
            <w:r w:rsidRPr="00DB00A7">
              <w:rPr>
                <w:i/>
                <w:color w:val="auto"/>
                <w:sz w:val="18"/>
                <w:szCs w:val="18"/>
                <w:lang w:val="fr-CH"/>
              </w:rPr>
              <w:t>macrolepis</w:t>
            </w:r>
            <w:proofErr w:type="spellEnd"/>
          </w:p>
          <w:p w:rsidR="00DB00A7" w:rsidRDefault="00DB00A7" w:rsidP="005F2059">
            <w:pPr>
              <w:pStyle w:val="Default"/>
              <w:spacing w:after="40"/>
              <w:rPr>
                <w:color w:val="auto"/>
                <w:sz w:val="18"/>
                <w:szCs w:val="18"/>
                <w:lang w:val="fr-CH"/>
              </w:rPr>
            </w:pPr>
          </w:p>
          <w:p w:rsidR="00DB00A7" w:rsidRPr="00DB00A7" w:rsidRDefault="00DB00A7" w:rsidP="005F2059">
            <w:pPr>
              <w:pStyle w:val="Default"/>
              <w:spacing w:after="40"/>
              <w:rPr>
                <w:b/>
                <w:color w:val="auto"/>
                <w:sz w:val="18"/>
                <w:szCs w:val="18"/>
                <w:lang w:val="fr-CH"/>
              </w:rPr>
            </w:pPr>
            <w:r w:rsidRPr="00DB00A7">
              <w:rPr>
                <w:b/>
                <w:color w:val="auto"/>
                <w:sz w:val="18"/>
                <w:szCs w:val="18"/>
                <w:lang w:val="fr-CH"/>
              </w:rPr>
              <w:t>S</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Sistrurus</w:t>
            </w:r>
            <w:proofErr w:type="spellEnd"/>
            <w:r w:rsidRPr="00DB00A7">
              <w:rPr>
                <w:i/>
                <w:color w:val="auto"/>
                <w:sz w:val="18"/>
                <w:szCs w:val="18"/>
                <w:lang w:val="fr-CH"/>
              </w:rPr>
              <w:t xml:space="preserve"> </w:t>
            </w:r>
            <w:proofErr w:type="spellStart"/>
            <w:r w:rsidRPr="00DB00A7">
              <w:rPr>
                <w:i/>
                <w:color w:val="auto"/>
                <w:sz w:val="18"/>
                <w:szCs w:val="18"/>
                <w:lang w:val="fr-CH"/>
              </w:rPr>
              <w:t>catenatus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Sistrurus</w:t>
            </w:r>
            <w:proofErr w:type="spellEnd"/>
            <w:r w:rsidRPr="00DB00A7">
              <w:rPr>
                <w:i/>
                <w:color w:val="auto"/>
                <w:sz w:val="18"/>
                <w:szCs w:val="18"/>
                <w:lang w:val="fr-CH"/>
              </w:rPr>
              <w:t xml:space="preserve"> </w:t>
            </w:r>
            <w:proofErr w:type="spellStart"/>
            <w:r w:rsidRPr="00DB00A7">
              <w:rPr>
                <w:i/>
                <w:color w:val="auto"/>
                <w:sz w:val="18"/>
                <w:szCs w:val="18"/>
                <w:lang w:val="fr-CH"/>
              </w:rPr>
              <w:t>miliarius</w:t>
            </w:r>
            <w:proofErr w:type="spellEnd"/>
            <w:r w:rsidRPr="00DB00A7">
              <w:rPr>
                <w:i/>
                <w:color w:val="auto"/>
                <w:sz w:val="18"/>
                <w:szCs w:val="18"/>
                <w:lang w:val="fr-CH"/>
              </w:rPr>
              <w:t xml:space="preserve"> </w:t>
            </w:r>
          </w:p>
          <w:p w:rsidR="00DB00A7" w:rsidRDefault="00DB00A7" w:rsidP="00DB00A7">
            <w:pPr>
              <w:pStyle w:val="Default"/>
              <w:spacing w:after="40"/>
              <w:rPr>
                <w:i/>
                <w:color w:val="auto"/>
                <w:sz w:val="18"/>
                <w:szCs w:val="18"/>
                <w:lang w:val="fr-CH"/>
              </w:rPr>
            </w:pPr>
            <w:proofErr w:type="spellStart"/>
            <w:r w:rsidRPr="00DB00A7">
              <w:rPr>
                <w:i/>
                <w:color w:val="auto"/>
                <w:sz w:val="18"/>
                <w:szCs w:val="18"/>
                <w:lang w:val="fr-CH"/>
              </w:rPr>
              <w:t>Sistrurus</w:t>
            </w:r>
            <w:proofErr w:type="spellEnd"/>
            <w:r w:rsidRPr="00DB00A7">
              <w:rPr>
                <w:i/>
                <w:color w:val="auto"/>
                <w:sz w:val="18"/>
                <w:szCs w:val="18"/>
                <w:lang w:val="fr-CH"/>
              </w:rPr>
              <w:t xml:space="preserve"> </w:t>
            </w:r>
            <w:proofErr w:type="spellStart"/>
            <w:r w:rsidRPr="00DB00A7">
              <w:rPr>
                <w:i/>
                <w:color w:val="auto"/>
                <w:sz w:val="18"/>
                <w:szCs w:val="18"/>
                <w:lang w:val="fr-CH"/>
              </w:rPr>
              <w:t>ravus</w:t>
            </w:r>
            <w:proofErr w:type="spellEnd"/>
          </w:p>
          <w:p w:rsidR="00DB00A7" w:rsidRDefault="00DB00A7" w:rsidP="00DB00A7">
            <w:pPr>
              <w:pStyle w:val="Default"/>
              <w:spacing w:after="40"/>
              <w:rPr>
                <w:i/>
                <w:color w:val="auto"/>
                <w:sz w:val="18"/>
                <w:szCs w:val="18"/>
                <w:lang w:val="fr-CH"/>
              </w:rPr>
            </w:pPr>
          </w:p>
          <w:p w:rsidR="00DB00A7" w:rsidRDefault="00DB00A7" w:rsidP="00DB00A7">
            <w:pPr>
              <w:pStyle w:val="Default"/>
              <w:spacing w:after="40"/>
              <w:rPr>
                <w:b/>
                <w:color w:val="auto"/>
                <w:sz w:val="18"/>
                <w:szCs w:val="18"/>
                <w:lang w:val="fr-CH"/>
              </w:rPr>
            </w:pPr>
            <w:r>
              <w:rPr>
                <w:b/>
                <w:color w:val="auto"/>
                <w:sz w:val="18"/>
                <w:szCs w:val="18"/>
                <w:lang w:val="fr-CH"/>
              </w:rPr>
              <w:t>T</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Trimeresurus</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w:t>
            </w:r>
          </w:p>
          <w:p w:rsidR="00F12104" w:rsidRPr="00C65739" w:rsidRDefault="00F12104" w:rsidP="005F2059">
            <w:pPr>
              <w:pStyle w:val="Default"/>
              <w:spacing w:after="40"/>
              <w:rPr>
                <w:color w:val="auto"/>
                <w:sz w:val="18"/>
                <w:szCs w:val="18"/>
                <w:lang w:val="fr-CH"/>
              </w:rPr>
            </w:pPr>
          </w:p>
        </w:tc>
        <w:tc>
          <w:tcPr>
            <w:tcW w:w="4606" w:type="dxa"/>
            <w:shd w:val="clear" w:color="auto" w:fill="auto"/>
          </w:tcPr>
          <w:p w:rsidR="00DB00A7" w:rsidRPr="00DB00A7" w:rsidRDefault="00DB00A7" w:rsidP="00DB00A7">
            <w:pPr>
              <w:pStyle w:val="Default"/>
              <w:spacing w:after="40"/>
              <w:rPr>
                <w:i/>
                <w:color w:val="auto"/>
                <w:sz w:val="18"/>
                <w:szCs w:val="18"/>
                <w:lang w:val="fr-CH"/>
              </w:rPr>
            </w:pPr>
            <w:r w:rsidRPr="00DB00A7">
              <w:rPr>
                <w:i/>
                <w:color w:val="auto"/>
                <w:sz w:val="18"/>
                <w:szCs w:val="18"/>
                <w:lang w:val="fr-CH"/>
              </w:rPr>
              <w:lastRenderedPageBreak/>
              <w:t xml:space="preserve">Crotalus </w:t>
            </w:r>
            <w:proofErr w:type="spellStart"/>
            <w:r w:rsidRPr="00DB00A7">
              <w:rPr>
                <w:i/>
                <w:color w:val="auto"/>
                <w:sz w:val="18"/>
                <w:szCs w:val="18"/>
                <w:lang w:val="fr-CH"/>
              </w:rPr>
              <w:t>catalinensis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cerastes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enyo</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intermedius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lannomi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lepidus</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mitchelli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oreganus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pricei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pusillus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stephensi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tancitarensis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triseriatus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r w:rsidRPr="00DB00A7">
              <w:rPr>
                <w:i/>
                <w:color w:val="auto"/>
                <w:sz w:val="18"/>
                <w:szCs w:val="18"/>
                <w:lang w:val="fr-CH"/>
              </w:rPr>
              <w:t xml:space="preserve">Crotalus </w:t>
            </w:r>
            <w:proofErr w:type="spellStart"/>
            <w:r w:rsidRPr="00DB00A7">
              <w:rPr>
                <w:i/>
                <w:color w:val="auto"/>
                <w:sz w:val="18"/>
                <w:szCs w:val="18"/>
                <w:lang w:val="fr-CH"/>
              </w:rPr>
              <w:t>willardi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albolabris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andersonii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cantori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erythrurus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fasciatus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honsonensis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insularis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kamburiensis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labialis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macrops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purpureomaculatus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septentrionalis</w:t>
            </w:r>
            <w:proofErr w:type="spellEnd"/>
            <w:r w:rsidRPr="00DB00A7">
              <w:rPr>
                <w:i/>
                <w:color w:val="auto"/>
                <w:sz w:val="18"/>
                <w:szCs w:val="18"/>
                <w:lang w:val="fr-CH"/>
              </w:rPr>
              <w:t xml:space="preserve"> </w:t>
            </w:r>
          </w:p>
          <w:p w:rsidR="00725853" w:rsidRDefault="00DB00A7" w:rsidP="00DB00A7">
            <w:pPr>
              <w:pStyle w:val="Default"/>
              <w:spacing w:after="40"/>
              <w:rPr>
                <w:i/>
                <w:color w:val="auto"/>
                <w:sz w:val="18"/>
                <w:szCs w:val="18"/>
                <w:lang w:val="fr-CH"/>
              </w:rPr>
            </w:pPr>
            <w:proofErr w:type="spellStart"/>
            <w:r w:rsidRPr="00DB00A7">
              <w:rPr>
                <w:i/>
                <w:color w:val="auto"/>
                <w:sz w:val="18"/>
                <w:szCs w:val="18"/>
                <w:lang w:val="fr-CH"/>
              </w:rPr>
              <w:t>Cryptelytrops</w:t>
            </w:r>
            <w:proofErr w:type="spellEnd"/>
            <w:r w:rsidRPr="00DB00A7">
              <w:rPr>
                <w:i/>
                <w:color w:val="auto"/>
                <w:sz w:val="18"/>
                <w:szCs w:val="18"/>
                <w:lang w:val="fr-CH"/>
              </w:rPr>
              <w:t xml:space="preserve"> </w:t>
            </w:r>
            <w:proofErr w:type="spellStart"/>
            <w:r w:rsidRPr="00DB00A7">
              <w:rPr>
                <w:i/>
                <w:color w:val="auto"/>
                <w:sz w:val="18"/>
                <w:szCs w:val="18"/>
                <w:lang w:val="fr-CH"/>
              </w:rPr>
              <w:t>venustus</w:t>
            </w:r>
            <w:proofErr w:type="spellEnd"/>
          </w:p>
          <w:p w:rsidR="00DB00A7" w:rsidRDefault="00DB00A7" w:rsidP="005F2059">
            <w:pPr>
              <w:pStyle w:val="Default"/>
              <w:spacing w:after="40"/>
              <w:rPr>
                <w:b/>
                <w:bCs/>
                <w:color w:val="auto"/>
                <w:sz w:val="18"/>
                <w:szCs w:val="18"/>
                <w:lang w:val="fr-CH"/>
              </w:rPr>
            </w:pPr>
          </w:p>
          <w:p w:rsidR="00F12104" w:rsidRPr="00C65739" w:rsidRDefault="00DB00A7" w:rsidP="005F2059">
            <w:pPr>
              <w:pStyle w:val="Default"/>
              <w:spacing w:after="40"/>
              <w:rPr>
                <w:color w:val="auto"/>
                <w:sz w:val="18"/>
                <w:szCs w:val="18"/>
                <w:lang w:val="fr-CH"/>
              </w:rPr>
            </w:pPr>
            <w:r>
              <w:rPr>
                <w:b/>
                <w:bCs/>
                <w:color w:val="auto"/>
                <w:sz w:val="18"/>
                <w:szCs w:val="18"/>
                <w:lang w:val="fr-CH"/>
              </w:rPr>
              <w:t>D</w:t>
            </w:r>
            <w:r w:rsidR="00F12104" w:rsidRPr="00C65739">
              <w:rPr>
                <w:b/>
                <w:bCs/>
                <w:color w:val="auto"/>
                <w:sz w:val="18"/>
                <w:szCs w:val="18"/>
                <w:lang w:val="fr-CH"/>
              </w:rPr>
              <w:t xml:space="preserve"> </w:t>
            </w:r>
          </w:p>
          <w:p w:rsidR="00F12104" w:rsidRDefault="00DB00A7" w:rsidP="00DB00A7">
            <w:pPr>
              <w:pStyle w:val="Default"/>
              <w:spacing w:after="40"/>
              <w:rPr>
                <w:i/>
                <w:color w:val="auto"/>
                <w:sz w:val="18"/>
                <w:szCs w:val="18"/>
                <w:lang w:val="fr-CH"/>
              </w:rPr>
            </w:pPr>
            <w:proofErr w:type="spellStart"/>
            <w:r w:rsidRPr="00DB00A7">
              <w:rPr>
                <w:i/>
                <w:color w:val="auto"/>
                <w:sz w:val="18"/>
                <w:szCs w:val="18"/>
                <w:lang w:val="fr-CH"/>
              </w:rPr>
              <w:t>Demansia</w:t>
            </w:r>
            <w:proofErr w:type="spellEnd"/>
            <w:r w:rsidRPr="00DB00A7">
              <w:rPr>
                <w:i/>
                <w:color w:val="auto"/>
                <w:sz w:val="18"/>
                <w:szCs w:val="18"/>
                <w:lang w:val="fr-CH"/>
              </w:rPr>
              <w:t xml:space="preserve"> </w:t>
            </w:r>
            <w:proofErr w:type="spellStart"/>
            <w:r w:rsidRPr="00DB00A7">
              <w:rPr>
                <w:i/>
                <w:color w:val="auto"/>
                <w:sz w:val="18"/>
                <w:szCs w:val="18"/>
                <w:lang w:val="fr-CH"/>
              </w:rPr>
              <w:t>psammophis</w:t>
            </w:r>
            <w:proofErr w:type="spellEnd"/>
          </w:p>
          <w:p w:rsidR="00DB00A7" w:rsidRDefault="00DB00A7" w:rsidP="00DB00A7">
            <w:pPr>
              <w:pStyle w:val="Default"/>
              <w:spacing w:after="40"/>
              <w:rPr>
                <w:i/>
                <w:color w:val="auto"/>
                <w:sz w:val="18"/>
                <w:szCs w:val="18"/>
                <w:lang w:val="fr-CH"/>
              </w:rPr>
            </w:pPr>
          </w:p>
          <w:p w:rsidR="00DB00A7" w:rsidRPr="00DB00A7" w:rsidRDefault="00DB00A7" w:rsidP="00DB00A7">
            <w:pPr>
              <w:pStyle w:val="Default"/>
              <w:spacing w:after="40"/>
              <w:rPr>
                <w:b/>
                <w:color w:val="auto"/>
                <w:sz w:val="18"/>
                <w:szCs w:val="18"/>
                <w:lang w:val="fr-CH"/>
              </w:rPr>
            </w:pPr>
            <w:r w:rsidRPr="00DB00A7">
              <w:rPr>
                <w:b/>
                <w:color w:val="auto"/>
                <w:sz w:val="18"/>
                <w:szCs w:val="18"/>
                <w:lang w:val="fr-CH"/>
              </w:rPr>
              <w:t>E</w:t>
            </w:r>
          </w:p>
          <w:p w:rsidR="00DB00A7" w:rsidRDefault="00DB00A7" w:rsidP="00DB00A7">
            <w:pPr>
              <w:pStyle w:val="Default"/>
              <w:spacing w:after="40"/>
              <w:rPr>
                <w:i/>
                <w:color w:val="auto"/>
                <w:sz w:val="18"/>
                <w:szCs w:val="18"/>
                <w:lang w:val="fr-CH"/>
              </w:rPr>
            </w:pPr>
            <w:proofErr w:type="spellStart"/>
            <w:r w:rsidRPr="00DB00A7">
              <w:rPr>
                <w:i/>
                <w:color w:val="auto"/>
                <w:sz w:val="18"/>
                <w:szCs w:val="18"/>
                <w:lang w:val="fr-CH"/>
              </w:rPr>
              <w:t>Elapsoidea</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w:t>
            </w:r>
          </w:p>
          <w:p w:rsidR="00DB00A7" w:rsidRDefault="00DB00A7" w:rsidP="00DB00A7">
            <w:pPr>
              <w:pStyle w:val="Default"/>
              <w:spacing w:after="40"/>
              <w:rPr>
                <w:i/>
                <w:color w:val="auto"/>
                <w:sz w:val="18"/>
                <w:szCs w:val="18"/>
                <w:lang w:val="fr-CH"/>
              </w:rPr>
            </w:pPr>
          </w:p>
          <w:p w:rsidR="00001484" w:rsidRDefault="00001484" w:rsidP="00001484">
            <w:pPr>
              <w:pStyle w:val="Default"/>
              <w:spacing w:after="40"/>
              <w:rPr>
                <w:b/>
                <w:bCs/>
                <w:color w:val="auto"/>
                <w:sz w:val="18"/>
                <w:szCs w:val="18"/>
                <w:lang w:val="fr-CH"/>
              </w:rPr>
            </w:pPr>
            <w:r>
              <w:rPr>
                <w:b/>
                <w:bCs/>
                <w:color w:val="auto"/>
                <w:sz w:val="18"/>
                <w:szCs w:val="18"/>
                <w:lang w:val="fr-CH"/>
              </w:rPr>
              <w:t>G</w:t>
            </w:r>
          </w:p>
          <w:p w:rsidR="00001484" w:rsidRDefault="00001484" w:rsidP="00001484">
            <w:pPr>
              <w:pStyle w:val="Default"/>
              <w:spacing w:after="40"/>
              <w:rPr>
                <w:i/>
                <w:color w:val="auto"/>
                <w:sz w:val="18"/>
                <w:szCs w:val="18"/>
                <w:lang w:val="fr-CH"/>
              </w:rPr>
            </w:pPr>
            <w:proofErr w:type="spellStart"/>
            <w:r w:rsidRPr="00DB00A7">
              <w:rPr>
                <w:i/>
                <w:color w:val="auto"/>
                <w:sz w:val="18"/>
                <w:szCs w:val="18"/>
                <w:lang w:val="fr-CH"/>
              </w:rPr>
              <w:t>Gloydius</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w:t>
            </w:r>
          </w:p>
          <w:p w:rsidR="00001484" w:rsidRDefault="00001484" w:rsidP="00001484">
            <w:pPr>
              <w:pStyle w:val="Default"/>
              <w:spacing w:after="40"/>
              <w:rPr>
                <w:i/>
                <w:color w:val="auto"/>
                <w:sz w:val="18"/>
                <w:szCs w:val="18"/>
                <w:lang w:val="fr-CH"/>
              </w:rPr>
            </w:pPr>
          </w:p>
          <w:p w:rsidR="00001484" w:rsidRDefault="00001484" w:rsidP="00001484">
            <w:pPr>
              <w:pStyle w:val="Default"/>
              <w:spacing w:after="40"/>
              <w:rPr>
                <w:b/>
                <w:color w:val="auto"/>
                <w:sz w:val="18"/>
                <w:szCs w:val="18"/>
                <w:lang w:val="fr-CH"/>
              </w:rPr>
            </w:pPr>
            <w:r>
              <w:rPr>
                <w:b/>
                <w:color w:val="auto"/>
                <w:sz w:val="18"/>
                <w:szCs w:val="18"/>
                <w:lang w:val="fr-CH"/>
              </w:rPr>
              <w:t>H</w:t>
            </w:r>
          </w:p>
          <w:p w:rsidR="00001484" w:rsidRPr="00DB00A7" w:rsidRDefault="00001484" w:rsidP="00001484">
            <w:pPr>
              <w:pStyle w:val="Default"/>
              <w:spacing w:after="40"/>
              <w:rPr>
                <w:i/>
                <w:color w:val="auto"/>
                <w:sz w:val="18"/>
                <w:szCs w:val="18"/>
                <w:lang w:val="fr-CH"/>
              </w:rPr>
            </w:pPr>
            <w:proofErr w:type="spellStart"/>
            <w:r w:rsidRPr="00DB00A7">
              <w:rPr>
                <w:i/>
                <w:color w:val="auto"/>
                <w:sz w:val="18"/>
                <w:szCs w:val="18"/>
                <w:lang w:val="fr-CH"/>
              </w:rPr>
              <w:t>Homoroselaps</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w:t>
            </w:r>
          </w:p>
          <w:p w:rsidR="00DB00A7" w:rsidRDefault="00DB00A7" w:rsidP="00DB00A7">
            <w:pPr>
              <w:pStyle w:val="Default"/>
              <w:spacing w:after="40"/>
              <w:rPr>
                <w:i/>
                <w:color w:val="auto"/>
                <w:sz w:val="18"/>
                <w:szCs w:val="18"/>
                <w:lang w:val="fr-CH"/>
              </w:rPr>
            </w:pPr>
          </w:p>
          <w:p w:rsidR="00001484" w:rsidRDefault="00001484" w:rsidP="00DB00A7">
            <w:pPr>
              <w:pStyle w:val="Default"/>
              <w:spacing w:after="40"/>
              <w:rPr>
                <w:i/>
                <w:color w:val="auto"/>
                <w:sz w:val="18"/>
                <w:szCs w:val="18"/>
                <w:lang w:val="fr-CH"/>
              </w:rPr>
            </w:pPr>
          </w:p>
          <w:p w:rsidR="00001484" w:rsidRDefault="00001484" w:rsidP="00DB00A7">
            <w:pPr>
              <w:pStyle w:val="Default"/>
              <w:spacing w:after="40"/>
              <w:rPr>
                <w:i/>
                <w:color w:val="auto"/>
                <w:sz w:val="18"/>
                <w:szCs w:val="18"/>
                <w:lang w:val="fr-CH"/>
              </w:rPr>
            </w:pPr>
          </w:p>
          <w:p w:rsidR="00DB00A7" w:rsidRPr="00DB00A7" w:rsidRDefault="00DB00A7" w:rsidP="00DB00A7">
            <w:pPr>
              <w:pStyle w:val="Default"/>
              <w:spacing w:after="40"/>
              <w:rPr>
                <w:b/>
                <w:color w:val="auto"/>
                <w:sz w:val="18"/>
                <w:szCs w:val="18"/>
                <w:lang w:val="fr-CH"/>
              </w:rPr>
            </w:pPr>
            <w:r>
              <w:rPr>
                <w:b/>
                <w:color w:val="auto"/>
                <w:sz w:val="18"/>
                <w:szCs w:val="18"/>
                <w:lang w:val="fr-CH"/>
              </w:rPr>
              <w:lastRenderedPageBreak/>
              <w:t>V</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altaica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ammodytes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aspis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darevskii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dinniki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eriwanensis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kaznakovi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latastei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lotievi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magnifica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monticola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nikolskii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orlovi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pontica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renardi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sachalinensis</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seoanei</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transcaucasiana</w:t>
            </w:r>
            <w:proofErr w:type="spellEnd"/>
            <w:r w:rsidRPr="00DB00A7">
              <w:rPr>
                <w:i/>
                <w:color w:val="auto"/>
                <w:sz w:val="18"/>
                <w:szCs w:val="18"/>
                <w:lang w:val="fr-CH"/>
              </w:rPr>
              <w:t xml:space="preserve"> </w:t>
            </w:r>
          </w:p>
          <w:p w:rsidR="00DB00A7" w:rsidRP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Vipera</w:t>
            </w:r>
            <w:proofErr w:type="spellEnd"/>
            <w:r w:rsidRPr="00DB00A7">
              <w:rPr>
                <w:i/>
                <w:color w:val="auto"/>
                <w:sz w:val="18"/>
                <w:szCs w:val="18"/>
                <w:lang w:val="fr-CH"/>
              </w:rPr>
              <w:t xml:space="preserve"> </w:t>
            </w:r>
            <w:proofErr w:type="spellStart"/>
            <w:r w:rsidRPr="00DB00A7">
              <w:rPr>
                <w:i/>
                <w:color w:val="auto"/>
                <w:sz w:val="18"/>
                <w:szCs w:val="18"/>
                <w:lang w:val="fr-CH"/>
              </w:rPr>
              <w:t>ursinii</w:t>
            </w:r>
            <w:proofErr w:type="spellEnd"/>
            <w:r w:rsidRPr="00DB00A7">
              <w:rPr>
                <w:i/>
                <w:color w:val="auto"/>
                <w:sz w:val="18"/>
                <w:szCs w:val="18"/>
                <w:lang w:val="fr-CH"/>
              </w:rPr>
              <w:t xml:space="preserve"> </w:t>
            </w:r>
          </w:p>
          <w:p w:rsidR="00DB00A7" w:rsidRDefault="00DB00A7" w:rsidP="00DB00A7">
            <w:pPr>
              <w:pStyle w:val="Default"/>
              <w:spacing w:after="40"/>
              <w:rPr>
                <w:i/>
                <w:color w:val="auto"/>
                <w:sz w:val="18"/>
                <w:szCs w:val="18"/>
                <w:lang w:val="fr-CH"/>
              </w:rPr>
            </w:pPr>
            <w:proofErr w:type="spellStart"/>
            <w:r w:rsidRPr="00DB00A7">
              <w:rPr>
                <w:i/>
                <w:color w:val="auto"/>
                <w:sz w:val="18"/>
                <w:szCs w:val="18"/>
                <w:lang w:val="fr-CH"/>
              </w:rPr>
              <w:t>Viridovipera</w:t>
            </w:r>
            <w:proofErr w:type="spellEnd"/>
            <w:r w:rsidRPr="00DB00A7">
              <w:rPr>
                <w:i/>
                <w:color w:val="auto"/>
                <w:sz w:val="18"/>
                <w:szCs w:val="18"/>
                <w:lang w:val="fr-CH"/>
              </w:rPr>
              <w:t xml:space="preserve"> </w:t>
            </w:r>
            <w:proofErr w:type="spellStart"/>
            <w:r w:rsidRPr="00DB00A7">
              <w:rPr>
                <w:i/>
                <w:color w:val="auto"/>
                <w:sz w:val="18"/>
                <w:szCs w:val="18"/>
                <w:lang w:val="fr-CH"/>
              </w:rPr>
              <w:t>sp</w:t>
            </w:r>
            <w:proofErr w:type="spellEnd"/>
            <w:r w:rsidRPr="00DB00A7">
              <w:rPr>
                <w:i/>
                <w:color w:val="auto"/>
                <w:sz w:val="18"/>
                <w:szCs w:val="18"/>
                <w:lang w:val="fr-CH"/>
              </w:rPr>
              <w:t>.</w:t>
            </w:r>
          </w:p>
          <w:p w:rsidR="00DB00A7" w:rsidRPr="00DB00A7" w:rsidRDefault="00DB00A7" w:rsidP="00DB00A7">
            <w:pPr>
              <w:pStyle w:val="Default"/>
              <w:spacing w:after="40"/>
              <w:rPr>
                <w:i/>
                <w:color w:val="auto"/>
                <w:sz w:val="18"/>
                <w:szCs w:val="18"/>
                <w:lang w:val="fr-CH"/>
              </w:rPr>
            </w:pPr>
          </w:p>
        </w:tc>
      </w:tr>
    </w:tbl>
    <w:p w:rsidR="003A252F" w:rsidRPr="003A252F" w:rsidRDefault="003A252F" w:rsidP="003A252F">
      <w:pPr>
        <w:pStyle w:val="Default"/>
        <w:rPr>
          <w:color w:val="auto"/>
          <w:sz w:val="18"/>
          <w:szCs w:val="18"/>
          <w:lang w:val="fr-CH"/>
        </w:rPr>
      </w:pPr>
    </w:p>
    <w:p w:rsidR="005F2059" w:rsidRDefault="005F2059" w:rsidP="008D2F60">
      <w:pPr>
        <w:autoSpaceDE w:val="0"/>
        <w:autoSpaceDN w:val="0"/>
        <w:adjustRightInd w:val="0"/>
        <w:spacing w:after="120"/>
        <w:jc w:val="both"/>
        <w:rPr>
          <w:rFonts w:cs="Arial"/>
          <w:szCs w:val="22"/>
          <w:lang w:val="fr-CH"/>
        </w:rPr>
      </w:pPr>
    </w:p>
    <w:p w:rsidR="00DB00A7" w:rsidRDefault="00DB00A7" w:rsidP="008D2F60">
      <w:pPr>
        <w:autoSpaceDE w:val="0"/>
        <w:autoSpaceDN w:val="0"/>
        <w:adjustRightInd w:val="0"/>
        <w:spacing w:after="120"/>
        <w:jc w:val="both"/>
        <w:rPr>
          <w:rFonts w:cs="Arial"/>
          <w:szCs w:val="22"/>
          <w:lang w:val="fr-CH"/>
        </w:rPr>
      </w:pPr>
    </w:p>
    <w:p w:rsidR="00DB00A7" w:rsidRPr="006F7652" w:rsidRDefault="00DB00A7" w:rsidP="008D2F60">
      <w:pPr>
        <w:autoSpaceDE w:val="0"/>
        <w:autoSpaceDN w:val="0"/>
        <w:adjustRightInd w:val="0"/>
        <w:spacing w:after="120"/>
        <w:jc w:val="both"/>
        <w:rPr>
          <w:rFonts w:cs="Arial"/>
          <w:szCs w:val="22"/>
          <w:lang w:val="fr-CH"/>
        </w:rPr>
      </w:pPr>
    </w:p>
    <w:p w:rsidR="002F7BB9" w:rsidRPr="000C38BD" w:rsidRDefault="008D2F60" w:rsidP="008D2F60">
      <w:pPr>
        <w:autoSpaceDE w:val="0"/>
        <w:autoSpaceDN w:val="0"/>
        <w:adjustRightInd w:val="0"/>
        <w:spacing w:after="120"/>
        <w:jc w:val="both"/>
        <w:rPr>
          <w:rFonts w:cs="Arial"/>
          <w:szCs w:val="22"/>
        </w:rPr>
      </w:pPr>
      <w:r w:rsidRPr="00855AC0">
        <w:rPr>
          <w:rFonts w:cs="Arial"/>
          <w:szCs w:val="22"/>
        </w:rPr>
        <w:t xml:space="preserve">Die Zuteilung </w:t>
      </w:r>
      <w:r w:rsidR="00376423" w:rsidRPr="00855AC0">
        <w:rPr>
          <w:rFonts w:cs="Arial"/>
          <w:szCs w:val="22"/>
        </w:rPr>
        <w:t>von</w:t>
      </w:r>
      <w:r w:rsidRPr="00855AC0">
        <w:rPr>
          <w:rFonts w:cs="Arial"/>
          <w:szCs w:val="22"/>
        </w:rPr>
        <w:t xml:space="preserve"> Sch</w:t>
      </w:r>
      <w:r w:rsidR="00E0526E" w:rsidRPr="00855AC0">
        <w:rPr>
          <w:rFonts w:cs="Arial"/>
          <w:szCs w:val="22"/>
        </w:rPr>
        <w:t>langenarten der Kategorien 2 – 3</w:t>
      </w:r>
      <w:r w:rsidRPr="00855AC0">
        <w:rPr>
          <w:rFonts w:cs="Arial"/>
          <w:szCs w:val="22"/>
        </w:rPr>
        <w:t xml:space="preserve"> wird auf Gesuch hin angegeben.</w:t>
      </w:r>
    </w:p>
    <w:p w:rsidR="00DB5FD4" w:rsidRPr="000C38BD" w:rsidRDefault="00DB5FD4" w:rsidP="006F7652">
      <w:pPr>
        <w:autoSpaceDE w:val="0"/>
        <w:autoSpaceDN w:val="0"/>
        <w:adjustRightInd w:val="0"/>
        <w:spacing w:after="120"/>
        <w:jc w:val="both"/>
        <w:rPr>
          <w:rFonts w:cs="Arial"/>
          <w:sz w:val="12"/>
          <w:szCs w:val="12"/>
        </w:rPr>
      </w:pPr>
    </w:p>
    <w:p w:rsidR="008D2F60" w:rsidRPr="000C38BD" w:rsidRDefault="008D2F60" w:rsidP="004F5016">
      <w:pPr>
        <w:autoSpaceDE w:val="0"/>
        <w:autoSpaceDN w:val="0"/>
        <w:adjustRightInd w:val="0"/>
        <w:spacing w:after="120"/>
        <w:ind w:left="714"/>
        <w:jc w:val="both"/>
        <w:rPr>
          <w:rFonts w:cs="Arial"/>
          <w:sz w:val="12"/>
          <w:szCs w:val="12"/>
        </w:rPr>
      </w:pPr>
    </w:p>
    <w:p w:rsidR="00E43C9E" w:rsidRPr="000C38BD" w:rsidRDefault="00E43C9E" w:rsidP="00780610">
      <w:pPr>
        <w:pStyle w:val="Default"/>
        <w:spacing w:after="60"/>
        <w:jc w:val="both"/>
        <w:rPr>
          <w:b/>
          <w:bCs/>
          <w:sz w:val="16"/>
          <w:szCs w:val="16"/>
        </w:rPr>
      </w:pPr>
      <w:r w:rsidRPr="000C38BD">
        <w:rPr>
          <w:b/>
          <w:bCs/>
          <w:sz w:val="16"/>
          <w:szCs w:val="16"/>
        </w:rPr>
        <w:t>Gesetzliche Grundlagen</w:t>
      </w:r>
    </w:p>
    <w:p w:rsidR="00312513" w:rsidRPr="00E13700" w:rsidRDefault="00312513" w:rsidP="00780610">
      <w:pPr>
        <w:pStyle w:val="Default"/>
        <w:spacing w:after="60"/>
        <w:jc w:val="both"/>
        <w:rPr>
          <w:sz w:val="16"/>
          <w:szCs w:val="16"/>
        </w:rPr>
      </w:pPr>
      <w:r w:rsidRPr="000C38BD">
        <w:rPr>
          <w:sz w:val="16"/>
          <w:szCs w:val="16"/>
        </w:rPr>
        <w:t>Tierschutzge</w:t>
      </w:r>
      <w:r w:rsidRPr="00E13700">
        <w:rPr>
          <w:sz w:val="16"/>
          <w:szCs w:val="16"/>
        </w:rPr>
        <w:t>setz</w:t>
      </w:r>
      <w:r w:rsidR="00487EBA">
        <w:rPr>
          <w:sz w:val="16"/>
          <w:szCs w:val="16"/>
        </w:rPr>
        <w:t xml:space="preserve"> vom 16.12.2005 (</w:t>
      </w:r>
      <w:proofErr w:type="spellStart"/>
      <w:r w:rsidR="00487EBA">
        <w:rPr>
          <w:sz w:val="16"/>
          <w:szCs w:val="16"/>
        </w:rPr>
        <w:t>TSchG</w:t>
      </w:r>
      <w:proofErr w:type="spellEnd"/>
      <w:r w:rsidR="00487EBA">
        <w:rPr>
          <w:sz w:val="16"/>
          <w:szCs w:val="16"/>
        </w:rPr>
        <w:t>; SR 455)</w:t>
      </w:r>
    </w:p>
    <w:p w:rsidR="00001BBA" w:rsidRDefault="00312513" w:rsidP="00780610">
      <w:pPr>
        <w:pStyle w:val="Default"/>
        <w:spacing w:after="60"/>
        <w:jc w:val="both"/>
        <w:rPr>
          <w:sz w:val="16"/>
          <w:szCs w:val="16"/>
        </w:rPr>
      </w:pPr>
      <w:r w:rsidRPr="00E13700">
        <w:rPr>
          <w:sz w:val="16"/>
          <w:szCs w:val="16"/>
        </w:rPr>
        <w:t>Tierschutzverordnung v</w:t>
      </w:r>
      <w:r w:rsidR="00487EBA">
        <w:rPr>
          <w:sz w:val="16"/>
          <w:szCs w:val="16"/>
        </w:rPr>
        <w:t>om 23.04.2008 (</w:t>
      </w:r>
      <w:proofErr w:type="spellStart"/>
      <w:r w:rsidR="00487EBA">
        <w:rPr>
          <w:sz w:val="16"/>
          <w:szCs w:val="16"/>
        </w:rPr>
        <w:t>TSchV</w:t>
      </w:r>
      <w:proofErr w:type="spellEnd"/>
      <w:r w:rsidR="00487EBA">
        <w:rPr>
          <w:sz w:val="16"/>
          <w:szCs w:val="16"/>
        </w:rPr>
        <w:t>; SR 455.1)</w:t>
      </w:r>
    </w:p>
    <w:p w:rsidR="00DB00A7" w:rsidRPr="00E13700" w:rsidRDefault="00DB00A7" w:rsidP="00780610">
      <w:pPr>
        <w:pStyle w:val="Default"/>
        <w:spacing w:after="60"/>
        <w:jc w:val="both"/>
        <w:rPr>
          <w:sz w:val="16"/>
          <w:szCs w:val="16"/>
        </w:rPr>
      </w:pPr>
    </w:p>
    <w:sectPr w:rsidR="00DB00A7" w:rsidRPr="00E13700" w:rsidSect="00173610">
      <w:footerReference w:type="default" r:id="rId8"/>
      <w:headerReference w:type="first" r:id="rId9"/>
      <w:footerReference w:type="first" r:id="rId10"/>
      <w:pgSz w:w="11906" w:h="16838" w:code="9"/>
      <w:pgMar w:top="1417" w:right="1417" w:bottom="851" w:left="1417" w:header="50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5C" w:rsidRDefault="00A7355C">
      <w:r>
        <w:separator/>
      </w:r>
    </w:p>
  </w:endnote>
  <w:endnote w:type="continuationSeparator" w:id="0">
    <w:p w:rsidR="00A7355C" w:rsidRDefault="00A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1A" w:rsidRPr="002F7BB9" w:rsidRDefault="002F7BB9" w:rsidP="002F7BB9">
    <w:pPr>
      <w:pStyle w:val="Fuzeile"/>
      <w:jc w:val="right"/>
      <w:rPr>
        <w:rStyle w:val="Seitenzahl"/>
        <w:sz w:val="14"/>
        <w:szCs w:val="14"/>
      </w:rPr>
    </w:pPr>
    <w:r w:rsidRPr="002F7BB9">
      <w:rPr>
        <w:sz w:val="14"/>
        <w:szCs w:val="14"/>
      </w:rPr>
      <w:t xml:space="preserve">Seite </w:t>
    </w:r>
    <w:r w:rsidRPr="002F7BB9">
      <w:rPr>
        <w:sz w:val="14"/>
        <w:szCs w:val="14"/>
      </w:rPr>
      <w:fldChar w:fldCharType="begin"/>
    </w:r>
    <w:r w:rsidRPr="002F7BB9">
      <w:rPr>
        <w:sz w:val="14"/>
        <w:szCs w:val="14"/>
      </w:rPr>
      <w:instrText>PAGE   \* MERGEFORMAT</w:instrText>
    </w:r>
    <w:r w:rsidRPr="002F7BB9">
      <w:rPr>
        <w:sz w:val="14"/>
        <w:szCs w:val="14"/>
      </w:rPr>
      <w:fldChar w:fldCharType="separate"/>
    </w:r>
    <w:r w:rsidR="007540F7" w:rsidRPr="007540F7">
      <w:rPr>
        <w:noProof/>
        <w:sz w:val="14"/>
        <w:szCs w:val="14"/>
        <w:lang w:val="de-DE"/>
      </w:rPr>
      <w:t>3</w:t>
    </w:r>
    <w:r w:rsidRPr="002F7BB9">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1A" w:rsidRPr="002F7BB9" w:rsidRDefault="002F7BB9" w:rsidP="002F7BB9">
    <w:pPr>
      <w:pStyle w:val="Fuzeile"/>
      <w:rPr>
        <w:rStyle w:val="Seitenzahl"/>
        <w:sz w:val="14"/>
        <w:szCs w:val="14"/>
      </w:rPr>
    </w:pPr>
    <w:r>
      <w:rPr>
        <w:sz w:val="14"/>
        <w:szCs w:val="14"/>
      </w:rPr>
      <w:t xml:space="preserve">Version </w:t>
    </w:r>
    <w:r w:rsidR="00FD6561">
      <w:rPr>
        <w:sz w:val="14"/>
        <w:szCs w:val="14"/>
      </w:rPr>
      <w:t>08.01.2021</w:t>
    </w:r>
    <w:r>
      <w:rPr>
        <w:sz w:val="14"/>
        <w:szCs w:val="14"/>
      </w:rPr>
      <w:tab/>
    </w:r>
    <w:r>
      <w:rPr>
        <w:sz w:val="14"/>
        <w:szCs w:val="14"/>
      </w:rPr>
      <w:tab/>
    </w:r>
    <w:r w:rsidRPr="002F7BB9">
      <w:rPr>
        <w:sz w:val="14"/>
        <w:szCs w:val="14"/>
      </w:rPr>
      <w:t xml:space="preserve">Seite </w:t>
    </w:r>
    <w:r w:rsidRPr="002F7BB9">
      <w:rPr>
        <w:sz w:val="14"/>
        <w:szCs w:val="14"/>
      </w:rPr>
      <w:fldChar w:fldCharType="begin"/>
    </w:r>
    <w:r w:rsidRPr="002F7BB9">
      <w:rPr>
        <w:sz w:val="14"/>
        <w:szCs w:val="14"/>
      </w:rPr>
      <w:instrText>PAGE   \* MERGEFORMAT</w:instrText>
    </w:r>
    <w:r w:rsidRPr="002F7BB9">
      <w:rPr>
        <w:sz w:val="14"/>
        <w:szCs w:val="14"/>
      </w:rPr>
      <w:fldChar w:fldCharType="separate"/>
    </w:r>
    <w:r w:rsidR="007540F7" w:rsidRPr="007540F7">
      <w:rPr>
        <w:noProof/>
        <w:sz w:val="14"/>
        <w:szCs w:val="14"/>
        <w:lang w:val="de-DE"/>
      </w:rPr>
      <w:t>1</w:t>
    </w:r>
    <w:r w:rsidRPr="002F7BB9">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5C" w:rsidRDefault="00A7355C">
      <w:r>
        <w:separator/>
      </w:r>
    </w:p>
  </w:footnote>
  <w:footnote w:type="continuationSeparator" w:id="0">
    <w:p w:rsidR="00A7355C" w:rsidRDefault="00A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4D" w:rsidRPr="00A704F9" w:rsidRDefault="00F11E19" w:rsidP="000C3B85">
    <w:pPr>
      <w:pStyle w:val="Kopfzeile"/>
    </w:pPr>
    <w:r w:rsidRPr="002C22AD">
      <w:rPr>
        <w:noProof/>
      </w:rPr>
      <w:drawing>
        <wp:inline distT="0" distB="0" distL="0" distR="0">
          <wp:extent cx="5762625" cy="49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C59"/>
    <w:multiLevelType w:val="hybridMultilevel"/>
    <w:tmpl w:val="D70A1452"/>
    <w:lvl w:ilvl="0" w:tplc="08070001">
      <w:start w:val="1"/>
      <w:numFmt w:val="bullet"/>
      <w:lvlText w:val=""/>
      <w:lvlJc w:val="left"/>
      <w:pPr>
        <w:ind w:left="720" w:hanging="360"/>
      </w:pPr>
      <w:rPr>
        <w:rFonts w:ascii="Symbol" w:hAnsi="Symbol" w:hint="default"/>
        <w:b/>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372178"/>
    <w:multiLevelType w:val="hybridMultilevel"/>
    <w:tmpl w:val="5234116C"/>
    <w:lvl w:ilvl="0" w:tplc="0807000F">
      <w:start w:val="1"/>
      <w:numFmt w:val="decimal"/>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B400FC"/>
    <w:multiLevelType w:val="hybridMultilevel"/>
    <w:tmpl w:val="06DA5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23557E"/>
    <w:multiLevelType w:val="hybridMultilevel"/>
    <w:tmpl w:val="6E2C143A"/>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7C22B47"/>
    <w:multiLevelType w:val="singleLevel"/>
    <w:tmpl w:val="74D80E82"/>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33D51F62"/>
    <w:multiLevelType w:val="hybridMultilevel"/>
    <w:tmpl w:val="42B813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795142E"/>
    <w:multiLevelType w:val="hybridMultilevel"/>
    <w:tmpl w:val="C88635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0837CD"/>
    <w:multiLevelType w:val="hybridMultilevel"/>
    <w:tmpl w:val="D96219E6"/>
    <w:lvl w:ilvl="0" w:tplc="AB4C0D7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14B9A"/>
    <w:multiLevelType w:val="hybridMultilevel"/>
    <w:tmpl w:val="0180F9AC"/>
    <w:lvl w:ilvl="0" w:tplc="FCC6CF72">
      <w:numFmt w:val="bullet"/>
      <w:lvlText w:val="-"/>
      <w:lvlJc w:val="left"/>
      <w:pPr>
        <w:ind w:left="720" w:hanging="360"/>
      </w:pPr>
      <w:rPr>
        <w:rFonts w:ascii="Arial" w:eastAsia="Times New Roman" w:hAnsi="Arial" w:cs="Arial" w:hint="default"/>
        <w:b/>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7B3018"/>
    <w:multiLevelType w:val="singleLevel"/>
    <w:tmpl w:val="FC804C46"/>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3BFA3141"/>
    <w:multiLevelType w:val="hybridMultilevel"/>
    <w:tmpl w:val="1A6E37F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0F7A01"/>
    <w:multiLevelType w:val="hybridMultilevel"/>
    <w:tmpl w:val="2646C30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4911CA"/>
    <w:multiLevelType w:val="hybridMultilevel"/>
    <w:tmpl w:val="D05AB184"/>
    <w:lvl w:ilvl="0" w:tplc="82D232FE">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F90A2A"/>
    <w:multiLevelType w:val="hybridMultilevel"/>
    <w:tmpl w:val="ACD02E80"/>
    <w:lvl w:ilvl="0" w:tplc="08070011">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4" w15:restartNumberingAfterBreak="0">
    <w:nsid w:val="61816984"/>
    <w:multiLevelType w:val="hybridMultilevel"/>
    <w:tmpl w:val="9A5A1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3161689"/>
    <w:multiLevelType w:val="hybridMultilevel"/>
    <w:tmpl w:val="5ED6C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414662"/>
    <w:multiLevelType w:val="singleLevel"/>
    <w:tmpl w:val="FC804C46"/>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6EAA36F0"/>
    <w:multiLevelType w:val="hybridMultilevel"/>
    <w:tmpl w:val="10365298"/>
    <w:lvl w:ilvl="0" w:tplc="FD16B732">
      <w:start w:val="1"/>
      <w:numFmt w:val="decimal"/>
      <w:lvlText w:val="%1)"/>
      <w:lvlJc w:val="left"/>
      <w:pPr>
        <w:ind w:left="720" w:hanging="360"/>
      </w:pPr>
      <w:rPr>
        <w:rFonts w:hint="default"/>
        <w:sz w:val="16"/>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E90728"/>
    <w:multiLevelType w:val="hybridMultilevel"/>
    <w:tmpl w:val="F73EAB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C979C7"/>
    <w:multiLevelType w:val="singleLevel"/>
    <w:tmpl w:val="FC804C4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7BBF3402"/>
    <w:multiLevelType w:val="hybridMultilevel"/>
    <w:tmpl w:val="6452F650"/>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DF860B4"/>
    <w:multiLevelType w:val="hybridMultilevel"/>
    <w:tmpl w:val="2FF6664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F216920"/>
    <w:multiLevelType w:val="hybridMultilevel"/>
    <w:tmpl w:val="7A1279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9"/>
  </w:num>
  <w:num w:numId="2">
    <w:abstractNumId w:val="19"/>
  </w:num>
  <w:num w:numId="3">
    <w:abstractNumId w:val="16"/>
  </w:num>
  <w:num w:numId="4">
    <w:abstractNumId w:val="4"/>
  </w:num>
  <w:num w:numId="5">
    <w:abstractNumId w:val="3"/>
  </w:num>
  <w:num w:numId="6">
    <w:abstractNumId w:val="11"/>
  </w:num>
  <w:num w:numId="7">
    <w:abstractNumId w:val="20"/>
  </w:num>
  <w:num w:numId="8">
    <w:abstractNumId w:val="7"/>
  </w:num>
  <w:num w:numId="9">
    <w:abstractNumId w:val="18"/>
  </w:num>
  <w:num w:numId="10">
    <w:abstractNumId w:val="22"/>
  </w:num>
  <w:num w:numId="11">
    <w:abstractNumId w:val="10"/>
  </w:num>
  <w:num w:numId="12">
    <w:abstractNumId w:val="1"/>
  </w:num>
  <w:num w:numId="13">
    <w:abstractNumId w:val="14"/>
  </w:num>
  <w:num w:numId="14">
    <w:abstractNumId w:val="6"/>
  </w:num>
  <w:num w:numId="15">
    <w:abstractNumId w:val="15"/>
  </w:num>
  <w:num w:numId="16">
    <w:abstractNumId w:val="12"/>
  </w:num>
  <w:num w:numId="17">
    <w:abstractNumId w:val="21"/>
  </w:num>
  <w:num w:numId="18">
    <w:abstractNumId w:val="13"/>
  </w:num>
  <w:num w:numId="19">
    <w:abstractNumId w:val="17"/>
  </w:num>
  <w:num w:numId="20">
    <w:abstractNumId w:val="5"/>
  </w:num>
  <w:num w:numId="21">
    <w:abstractNumId w:val="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11265" fill="f" fillcolor="white" stroke="f">
      <v:fill color="white" on="f"/>
      <v:stroke weight="0"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03"/>
    <w:rsid w:val="00000FF6"/>
    <w:rsid w:val="00001484"/>
    <w:rsid w:val="00001BBA"/>
    <w:rsid w:val="00012256"/>
    <w:rsid w:val="00017CC1"/>
    <w:rsid w:val="000262D4"/>
    <w:rsid w:val="00033446"/>
    <w:rsid w:val="00036700"/>
    <w:rsid w:val="00053AC0"/>
    <w:rsid w:val="0005456C"/>
    <w:rsid w:val="000615C9"/>
    <w:rsid w:val="000654F7"/>
    <w:rsid w:val="00066A0C"/>
    <w:rsid w:val="0008608A"/>
    <w:rsid w:val="00090280"/>
    <w:rsid w:val="000924B9"/>
    <w:rsid w:val="000A1C77"/>
    <w:rsid w:val="000A3463"/>
    <w:rsid w:val="000A3FBF"/>
    <w:rsid w:val="000B0160"/>
    <w:rsid w:val="000C226C"/>
    <w:rsid w:val="000C38BD"/>
    <w:rsid w:val="000C3B85"/>
    <w:rsid w:val="000C6738"/>
    <w:rsid w:val="000D0EEB"/>
    <w:rsid w:val="000D168B"/>
    <w:rsid w:val="000D6931"/>
    <w:rsid w:val="000E2D26"/>
    <w:rsid w:val="000E5865"/>
    <w:rsid w:val="000E5D92"/>
    <w:rsid w:val="00102828"/>
    <w:rsid w:val="001225AB"/>
    <w:rsid w:val="00133968"/>
    <w:rsid w:val="00136D2D"/>
    <w:rsid w:val="00136F31"/>
    <w:rsid w:val="00142DA7"/>
    <w:rsid w:val="0014550D"/>
    <w:rsid w:val="00152DB8"/>
    <w:rsid w:val="00155D33"/>
    <w:rsid w:val="0016337A"/>
    <w:rsid w:val="001662B1"/>
    <w:rsid w:val="00173610"/>
    <w:rsid w:val="00174188"/>
    <w:rsid w:val="001818FC"/>
    <w:rsid w:val="0018294A"/>
    <w:rsid w:val="0019747E"/>
    <w:rsid w:val="001B0FBC"/>
    <w:rsid w:val="001B64DA"/>
    <w:rsid w:val="001C2127"/>
    <w:rsid w:val="001C361C"/>
    <w:rsid w:val="001C3DB1"/>
    <w:rsid w:val="001D19C1"/>
    <w:rsid w:val="001D239A"/>
    <w:rsid w:val="001E5B6C"/>
    <w:rsid w:val="001F2AD4"/>
    <w:rsid w:val="001F4A8E"/>
    <w:rsid w:val="002000F9"/>
    <w:rsid w:val="00200A2A"/>
    <w:rsid w:val="002146D5"/>
    <w:rsid w:val="00231061"/>
    <w:rsid w:val="00231546"/>
    <w:rsid w:val="00233016"/>
    <w:rsid w:val="002330AB"/>
    <w:rsid w:val="0024014E"/>
    <w:rsid w:val="00241C26"/>
    <w:rsid w:val="00245549"/>
    <w:rsid w:val="00246248"/>
    <w:rsid w:val="00247565"/>
    <w:rsid w:val="0025343B"/>
    <w:rsid w:val="00255DCC"/>
    <w:rsid w:val="00261613"/>
    <w:rsid w:val="0028432C"/>
    <w:rsid w:val="002A3237"/>
    <w:rsid w:val="002A5E7C"/>
    <w:rsid w:val="002B2851"/>
    <w:rsid w:val="002B58A5"/>
    <w:rsid w:val="002B614E"/>
    <w:rsid w:val="002C1DEB"/>
    <w:rsid w:val="002C4852"/>
    <w:rsid w:val="002D6BA6"/>
    <w:rsid w:val="002E21A6"/>
    <w:rsid w:val="002F61C2"/>
    <w:rsid w:val="002F7BB9"/>
    <w:rsid w:val="00302138"/>
    <w:rsid w:val="00307BAB"/>
    <w:rsid w:val="0031028C"/>
    <w:rsid w:val="00312513"/>
    <w:rsid w:val="003144D3"/>
    <w:rsid w:val="00323CB6"/>
    <w:rsid w:val="00324954"/>
    <w:rsid w:val="00334B88"/>
    <w:rsid w:val="003356D8"/>
    <w:rsid w:val="003630C1"/>
    <w:rsid w:val="0036397E"/>
    <w:rsid w:val="003670AD"/>
    <w:rsid w:val="00376423"/>
    <w:rsid w:val="00382DC4"/>
    <w:rsid w:val="00386A22"/>
    <w:rsid w:val="00391459"/>
    <w:rsid w:val="003955D8"/>
    <w:rsid w:val="003A252F"/>
    <w:rsid w:val="003B2161"/>
    <w:rsid w:val="003C4FEC"/>
    <w:rsid w:val="003C69C6"/>
    <w:rsid w:val="003C7849"/>
    <w:rsid w:val="003E32C1"/>
    <w:rsid w:val="0040276E"/>
    <w:rsid w:val="00402C57"/>
    <w:rsid w:val="00426F61"/>
    <w:rsid w:val="00442BF4"/>
    <w:rsid w:val="00454359"/>
    <w:rsid w:val="004573BE"/>
    <w:rsid w:val="00460FEF"/>
    <w:rsid w:val="0047387E"/>
    <w:rsid w:val="00475D8E"/>
    <w:rsid w:val="00483675"/>
    <w:rsid w:val="00484995"/>
    <w:rsid w:val="00485C4E"/>
    <w:rsid w:val="00487EBA"/>
    <w:rsid w:val="0049135D"/>
    <w:rsid w:val="004A79AE"/>
    <w:rsid w:val="004B5197"/>
    <w:rsid w:val="004B66D3"/>
    <w:rsid w:val="004B6B01"/>
    <w:rsid w:val="004B70AF"/>
    <w:rsid w:val="004C4475"/>
    <w:rsid w:val="004C5401"/>
    <w:rsid w:val="004C6723"/>
    <w:rsid w:val="004D3DB0"/>
    <w:rsid w:val="004E5203"/>
    <w:rsid w:val="004F0711"/>
    <w:rsid w:val="004F4C63"/>
    <w:rsid w:val="004F5016"/>
    <w:rsid w:val="005006F5"/>
    <w:rsid w:val="00501C07"/>
    <w:rsid w:val="00507454"/>
    <w:rsid w:val="00507AB9"/>
    <w:rsid w:val="00521C4F"/>
    <w:rsid w:val="005301EE"/>
    <w:rsid w:val="00531461"/>
    <w:rsid w:val="005423AB"/>
    <w:rsid w:val="0055647F"/>
    <w:rsid w:val="0055665E"/>
    <w:rsid w:val="0058040D"/>
    <w:rsid w:val="005867C2"/>
    <w:rsid w:val="005904B8"/>
    <w:rsid w:val="00591370"/>
    <w:rsid w:val="00593E55"/>
    <w:rsid w:val="00594DA3"/>
    <w:rsid w:val="00597A50"/>
    <w:rsid w:val="005A3291"/>
    <w:rsid w:val="005A40CD"/>
    <w:rsid w:val="005B263F"/>
    <w:rsid w:val="005B318F"/>
    <w:rsid w:val="005C5009"/>
    <w:rsid w:val="005C5D14"/>
    <w:rsid w:val="005D0A7E"/>
    <w:rsid w:val="005D6645"/>
    <w:rsid w:val="005E32B0"/>
    <w:rsid w:val="005F2059"/>
    <w:rsid w:val="005F3C97"/>
    <w:rsid w:val="005F73D7"/>
    <w:rsid w:val="005F7B62"/>
    <w:rsid w:val="00602A96"/>
    <w:rsid w:val="006059CF"/>
    <w:rsid w:val="00606521"/>
    <w:rsid w:val="00616F19"/>
    <w:rsid w:val="0062067B"/>
    <w:rsid w:val="00621608"/>
    <w:rsid w:val="006271F3"/>
    <w:rsid w:val="0063201D"/>
    <w:rsid w:val="00634F17"/>
    <w:rsid w:val="00650673"/>
    <w:rsid w:val="00653A0D"/>
    <w:rsid w:val="00664D99"/>
    <w:rsid w:val="00671CFF"/>
    <w:rsid w:val="00672A37"/>
    <w:rsid w:val="00676D46"/>
    <w:rsid w:val="006821B5"/>
    <w:rsid w:val="00683AC3"/>
    <w:rsid w:val="0069004D"/>
    <w:rsid w:val="00693E28"/>
    <w:rsid w:val="006A0B13"/>
    <w:rsid w:val="006A1263"/>
    <w:rsid w:val="006A1522"/>
    <w:rsid w:val="006C1FA0"/>
    <w:rsid w:val="006C6F3F"/>
    <w:rsid w:val="006F0890"/>
    <w:rsid w:val="006F1DF7"/>
    <w:rsid w:val="006F31CF"/>
    <w:rsid w:val="006F7652"/>
    <w:rsid w:val="007039A8"/>
    <w:rsid w:val="00712632"/>
    <w:rsid w:val="00720199"/>
    <w:rsid w:val="00725853"/>
    <w:rsid w:val="007258BC"/>
    <w:rsid w:val="00727DE9"/>
    <w:rsid w:val="00741CDA"/>
    <w:rsid w:val="00741F25"/>
    <w:rsid w:val="007437C7"/>
    <w:rsid w:val="00744CBC"/>
    <w:rsid w:val="007540F7"/>
    <w:rsid w:val="007558C7"/>
    <w:rsid w:val="007579AB"/>
    <w:rsid w:val="00760EEE"/>
    <w:rsid w:val="00760EF4"/>
    <w:rsid w:val="00766C33"/>
    <w:rsid w:val="00780610"/>
    <w:rsid w:val="0078131A"/>
    <w:rsid w:val="00781D92"/>
    <w:rsid w:val="00785559"/>
    <w:rsid w:val="0079353D"/>
    <w:rsid w:val="007A441F"/>
    <w:rsid w:val="007A69BA"/>
    <w:rsid w:val="007C4BBC"/>
    <w:rsid w:val="007E1E13"/>
    <w:rsid w:val="007F1485"/>
    <w:rsid w:val="007F66B5"/>
    <w:rsid w:val="008309E8"/>
    <w:rsid w:val="00835B51"/>
    <w:rsid w:val="0083604E"/>
    <w:rsid w:val="00853C8F"/>
    <w:rsid w:val="00855AC0"/>
    <w:rsid w:val="008622E7"/>
    <w:rsid w:val="0086496C"/>
    <w:rsid w:val="00866131"/>
    <w:rsid w:val="008723E9"/>
    <w:rsid w:val="008774D6"/>
    <w:rsid w:val="00882D3E"/>
    <w:rsid w:val="008A1C34"/>
    <w:rsid w:val="008B3025"/>
    <w:rsid w:val="008C4A19"/>
    <w:rsid w:val="008D2F60"/>
    <w:rsid w:val="008D4FE1"/>
    <w:rsid w:val="008D723E"/>
    <w:rsid w:val="008E37CF"/>
    <w:rsid w:val="008F2622"/>
    <w:rsid w:val="009060C5"/>
    <w:rsid w:val="009078C4"/>
    <w:rsid w:val="009105DF"/>
    <w:rsid w:val="00911287"/>
    <w:rsid w:val="00923EF9"/>
    <w:rsid w:val="009652D6"/>
    <w:rsid w:val="0097021E"/>
    <w:rsid w:val="00972E22"/>
    <w:rsid w:val="009808F9"/>
    <w:rsid w:val="00983CC1"/>
    <w:rsid w:val="009A1D01"/>
    <w:rsid w:val="009A3F28"/>
    <w:rsid w:val="009B3B4F"/>
    <w:rsid w:val="009C4339"/>
    <w:rsid w:val="009C6CD5"/>
    <w:rsid w:val="009E715E"/>
    <w:rsid w:val="009F76F6"/>
    <w:rsid w:val="00A005DC"/>
    <w:rsid w:val="00A05B73"/>
    <w:rsid w:val="00A10E97"/>
    <w:rsid w:val="00A20451"/>
    <w:rsid w:val="00A3276A"/>
    <w:rsid w:val="00A37903"/>
    <w:rsid w:val="00A518A2"/>
    <w:rsid w:val="00A54691"/>
    <w:rsid w:val="00A665EB"/>
    <w:rsid w:val="00A704F9"/>
    <w:rsid w:val="00A7355C"/>
    <w:rsid w:val="00A76D74"/>
    <w:rsid w:val="00A83AD1"/>
    <w:rsid w:val="00A90185"/>
    <w:rsid w:val="00A95C93"/>
    <w:rsid w:val="00AB26F4"/>
    <w:rsid w:val="00AC4CED"/>
    <w:rsid w:val="00AE3E98"/>
    <w:rsid w:val="00AF14A5"/>
    <w:rsid w:val="00AF1DD5"/>
    <w:rsid w:val="00B01FE3"/>
    <w:rsid w:val="00B02C64"/>
    <w:rsid w:val="00B11B99"/>
    <w:rsid w:val="00B13398"/>
    <w:rsid w:val="00B32DD0"/>
    <w:rsid w:val="00B3662B"/>
    <w:rsid w:val="00B42614"/>
    <w:rsid w:val="00B4667E"/>
    <w:rsid w:val="00B55D52"/>
    <w:rsid w:val="00B56D83"/>
    <w:rsid w:val="00B647F1"/>
    <w:rsid w:val="00B6768F"/>
    <w:rsid w:val="00B72AA3"/>
    <w:rsid w:val="00B901ED"/>
    <w:rsid w:val="00BA7CB6"/>
    <w:rsid w:val="00BB0F9D"/>
    <w:rsid w:val="00BC7ABB"/>
    <w:rsid w:val="00BF0356"/>
    <w:rsid w:val="00C00821"/>
    <w:rsid w:val="00C11A1B"/>
    <w:rsid w:val="00C21379"/>
    <w:rsid w:val="00C22603"/>
    <w:rsid w:val="00C22C0F"/>
    <w:rsid w:val="00C3725A"/>
    <w:rsid w:val="00C37895"/>
    <w:rsid w:val="00C44050"/>
    <w:rsid w:val="00C4637B"/>
    <w:rsid w:val="00C5685D"/>
    <w:rsid w:val="00C65739"/>
    <w:rsid w:val="00C659A3"/>
    <w:rsid w:val="00C73F3E"/>
    <w:rsid w:val="00C9230F"/>
    <w:rsid w:val="00C948B9"/>
    <w:rsid w:val="00C961D0"/>
    <w:rsid w:val="00CB3AA3"/>
    <w:rsid w:val="00CB5EF7"/>
    <w:rsid w:val="00CC0803"/>
    <w:rsid w:val="00CE2DCC"/>
    <w:rsid w:val="00CF0E5C"/>
    <w:rsid w:val="00CF388D"/>
    <w:rsid w:val="00CF3E0B"/>
    <w:rsid w:val="00D14A14"/>
    <w:rsid w:val="00D23F8C"/>
    <w:rsid w:val="00D24974"/>
    <w:rsid w:val="00D27CF2"/>
    <w:rsid w:val="00D30EFB"/>
    <w:rsid w:val="00D51480"/>
    <w:rsid w:val="00D67774"/>
    <w:rsid w:val="00D74859"/>
    <w:rsid w:val="00D86190"/>
    <w:rsid w:val="00D86691"/>
    <w:rsid w:val="00D92228"/>
    <w:rsid w:val="00DA10D5"/>
    <w:rsid w:val="00DA1621"/>
    <w:rsid w:val="00DA1912"/>
    <w:rsid w:val="00DA2141"/>
    <w:rsid w:val="00DA490F"/>
    <w:rsid w:val="00DA754B"/>
    <w:rsid w:val="00DB00A7"/>
    <w:rsid w:val="00DB5FD4"/>
    <w:rsid w:val="00DC49C6"/>
    <w:rsid w:val="00DC62B1"/>
    <w:rsid w:val="00DD2F3B"/>
    <w:rsid w:val="00DE17B1"/>
    <w:rsid w:val="00DE2149"/>
    <w:rsid w:val="00DE6BCA"/>
    <w:rsid w:val="00DF34B1"/>
    <w:rsid w:val="00E0526E"/>
    <w:rsid w:val="00E11C93"/>
    <w:rsid w:val="00E13700"/>
    <w:rsid w:val="00E1472B"/>
    <w:rsid w:val="00E147C4"/>
    <w:rsid w:val="00E2457B"/>
    <w:rsid w:val="00E24F34"/>
    <w:rsid w:val="00E272B3"/>
    <w:rsid w:val="00E42E2E"/>
    <w:rsid w:val="00E43BCE"/>
    <w:rsid w:val="00E43C9E"/>
    <w:rsid w:val="00E459CA"/>
    <w:rsid w:val="00E60C2C"/>
    <w:rsid w:val="00E65D04"/>
    <w:rsid w:val="00E965EC"/>
    <w:rsid w:val="00EA6128"/>
    <w:rsid w:val="00EC19D1"/>
    <w:rsid w:val="00EE20BA"/>
    <w:rsid w:val="00EF7BE1"/>
    <w:rsid w:val="00EF7EDF"/>
    <w:rsid w:val="00F01184"/>
    <w:rsid w:val="00F07A6C"/>
    <w:rsid w:val="00F07ADA"/>
    <w:rsid w:val="00F112DF"/>
    <w:rsid w:val="00F11E19"/>
    <w:rsid w:val="00F12104"/>
    <w:rsid w:val="00F1559D"/>
    <w:rsid w:val="00F208A5"/>
    <w:rsid w:val="00F31006"/>
    <w:rsid w:val="00F36DC5"/>
    <w:rsid w:val="00F4428D"/>
    <w:rsid w:val="00F51924"/>
    <w:rsid w:val="00F53868"/>
    <w:rsid w:val="00F619E6"/>
    <w:rsid w:val="00F62D2D"/>
    <w:rsid w:val="00F74334"/>
    <w:rsid w:val="00F827C5"/>
    <w:rsid w:val="00F87B93"/>
    <w:rsid w:val="00F9171C"/>
    <w:rsid w:val="00F93A98"/>
    <w:rsid w:val="00FA189E"/>
    <w:rsid w:val="00FA79AC"/>
    <w:rsid w:val="00FC282C"/>
    <w:rsid w:val="00FC6307"/>
    <w:rsid w:val="00FD2E38"/>
    <w:rsid w:val="00FD3379"/>
    <w:rsid w:val="00FD6561"/>
    <w:rsid w:val="00FD7D17"/>
    <w:rsid w:val="00FE42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weight="0" on="f"/>
      <v:textbox inset="0,0,0,0"/>
    </o:shapedefaults>
    <o:shapelayout v:ext="edit">
      <o:idmap v:ext="edit" data="1"/>
    </o:shapelayout>
  </w:shapeDefaults>
  <w:decimalSymbol w:val="."/>
  <w:listSeparator w:val=";"/>
  <w14:docId w14:val="43153A15"/>
  <w15:chartTrackingRefBased/>
  <w15:docId w15:val="{A0C5DB61-235D-474C-BD6B-650ED63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6F6"/>
    <w:rPr>
      <w:rFonts w:ascii="Arial" w:hAnsi="Arial"/>
      <w:sz w:val="22"/>
    </w:rPr>
  </w:style>
  <w:style w:type="paragraph" w:styleId="berschrift1">
    <w:name w:val="heading 1"/>
    <w:basedOn w:val="Standard"/>
    <w:next w:val="Standard"/>
    <w:qFormat/>
    <w:rsid w:val="009F76F6"/>
    <w:pPr>
      <w:keepNext/>
      <w:spacing w:before="240" w:after="60"/>
      <w:outlineLvl w:val="0"/>
    </w:pPr>
    <w:rPr>
      <w:b/>
      <w:kern w:val="28"/>
      <w:sz w:val="24"/>
    </w:rPr>
  </w:style>
  <w:style w:type="paragraph" w:styleId="berschrift3">
    <w:name w:val="heading 3"/>
    <w:basedOn w:val="Standard"/>
    <w:next w:val="Standard"/>
    <w:qFormat/>
    <w:rsid w:val="00402C57"/>
    <w:pPr>
      <w:keepNext/>
      <w:tabs>
        <w:tab w:val="left" w:pos="284"/>
      </w:tabs>
      <w:outlineLvl w:val="2"/>
    </w:pPr>
    <w:rPr>
      <w:b/>
      <w:spacing w:val="4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76F6"/>
    <w:pPr>
      <w:tabs>
        <w:tab w:val="center" w:pos="4536"/>
        <w:tab w:val="right" w:pos="9072"/>
      </w:tabs>
    </w:pPr>
    <w:rPr>
      <w:sz w:val="16"/>
    </w:rPr>
  </w:style>
  <w:style w:type="paragraph" w:styleId="Fuzeile">
    <w:name w:val="footer"/>
    <w:basedOn w:val="Standard"/>
    <w:link w:val="FuzeileZchn"/>
    <w:uiPriority w:val="99"/>
    <w:rsid w:val="009F76F6"/>
    <w:pPr>
      <w:tabs>
        <w:tab w:val="center" w:pos="4536"/>
        <w:tab w:val="right" w:pos="9072"/>
      </w:tabs>
    </w:pPr>
    <w:rPr>
      <w:sz w:val="12"/>
    </w:rPr>
  </w:style>
  <w:style w:type="character" w:styleId="Seitenzahl">
    <w:name w:val="page number"/>
    <w:rsid w:val="009F76F6"/>
    <w:rPr>
      <w:rFonts w:ascii="Arial" w:hAnsi="Arial"/>
      <w:sz w:val="12"/>
    </w:rPr>
  </w:style>
  <w:style w:type="paragraph" w:styleId="Sprechblasentext">
    <w:name w:val="Balloon Text"/>
    <w:basedOn w:val="Standard"/>
    <w:semiHidden/>
    <w:rsid w:val="007A69BA"/>
    <w:rPr>
      <w:rFonts w:ascii="Tahoma" w:hAnsi="Tahoma" w:cs="Tahoma"/>
      <w:sz w:val="16"/>
      <w:szCs w:val="16"/>
    </w:rPr>
  </w:style>
  <w:style w:type="table" w:customStyle="1" w:styleId="Tabellengitternetz">
    <w:name w:val="Tabellengitternetz"/>
    <w:basedOn w:val="NormaleTabelle"/>
    <w:rsid w:val="00F9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79AC"/>
    <w:rPr>
      <w:sz w:val="16"/>
      <w:szCs w:val="16"/>
    </w:rPr>
  </w:style>
  <w:style w:type="paragraph" w:styleId="Kommentartext">
    <w:name w:val="annotation text"/>
    <w:basedOn w:val="Standard"/>
    <w:semiHidden/>
    <w:rsid w:val="00FA79AC"/>
    <w:rPr>
      <w:sz w:val="20"/>
    </w:rPr>
  </w:style>
  <w:style w:type="paragraph" w:styleId="Kommentarthema">
    <w:name w:val="annotation subject"/>
    <w:basedOn w:val="Kommentartext"/>
    <w:next w:val="Kommentartext"/>
    <w:semiHidden/>
    <w:rsid w:val="00FA79AC"/>
    <w:rPr>
      <w:b/>
      <w:bCs/>
    </w:rPr>
  </w:style>
  <w:style w:type="paragraph" w:styleId="StandardWeb">
    <w:name w:val="Normal (Web)"/>
    <w:basedOn w:val="Standard"/>
    <w:rsid w:val="007558C7"/>
    <w:pPr>
      <w:spacing w:before="100" w:beforeAutospacing="1" w:after="100" w:afterAutospacing="1"/>
    </w:pPr>
    <w:rPr>
      <w:rFonts w:ascii="Times New Roman" w:hAnsi="Times New Roman"/>
      <w:sz w:val="24"/>
      <w:szCs w:val="24"/>
      <w:lang w:val="de-DE" w:eastAsia="de-DE"/>
    </w:rPr>
  </w:style>
  <w:style w:type="paragraph" w:customStyle="1" w:styleId="05-Grundschrift">
    <w:name w:val="05-Grundschrift"/>
    <w:basedOn w:val="Standard"/>
    <w:rsid w:val="002330AB"/>
    <w:pPr>
      <w:tabs>
        <w:tab w:val="left" w:pos="992"/>
      </w:tabs>
    </w:pPr>
    <w:rPr>
      <w:rFonts w:ascii="Times New Roman" w:hAnsi="Times New Roman"/>
      <w:sz w:val="18"/>
      <w:szCs w:val="18"/>
      <w:lang w:eastAsia="de-DE"/>
    </w:rPr>
  </w:style>
  <w:style w:type="paragraph" w:customStyle="1" w:styleId="11-Paragraphennummer">
    <w:name w:val="11-Paragraphennummer"/>
    <w:basedOn w:val="Standard"/>
    <w:next w:val="05-Grundschrift"/>
    <w:autoRedefine/>
    <w:rsid w:val="002330AB"/>
    <w:pPr>
      <w:tabs>
        <w:tab w:val="left" w:pos="851"/>
      </w:tabs>
      <w:spacing w:before="298" w:after="57" w:line="213" w:lineRule="exact"/>
    </w:pPr>
    <w:rPr>
      <w:rFonts w:ascii="Times New Roman" w:hAnsi="Times New Roman"/>
      <w:b/>
      <w:bCs/>
      <w:sz w:val="20"/>
      <w:lang w:val="de-DE" w:eastAsia="de-DE"/>
    </w:rPr>
  </w:style>
  <w:style w:type="paragraph" w:customStyle="1" w:styleId="15-Tab-a">
    <w:name w:val="15-Tab.-a."/>
    <w:basedOn w:val="Standard"/>
    <w:rsid w:val="002330AB"/>
    <w:pPr>
      <w:tabs>
        <w:tab w:val="left" w:pos="284"/>
        <w:tab w:val="left" w:pos="567"/>
        <w:tab w:val="right" w:pos="6407"/>
      </w:tabs>
      <w:ind w:left="284" w:hanging="284"/>
    </w:pPr>
    <w:rPr>
      <w:rFonts w:ascii="Times New Roman" w:hAnsi="Times New Roman"/>
      <w:sz w:val="18"/>
      <w:szCs w:val="18"/>
      <w:lang w:eastAsia="de-DE"/>
    </w:rPr>
  </w:style>
  <w:style w:type="character" w:styleId="Hyperlink">
    <w:name w:val="Hyperlink"/>
    <w:rsid w:val="00FD3379"/>
    <w:rPr>
      <w:color w:val="0000FF"/>
      <w:u w:val="single"/>
    </w:rPr>
  </w:style>
  <w:style w:type="paragraph" w:styleId="Dokumentstruktur">
    <w:name w:val="Document Map"/>
    <w:basedOn w:val="Standard"/>
    <w:semiHidden/>
    <w:rsid w:val="000D0EEB"/>
    <w:pPr>
      <w:shd w:val="clear" w:color="auto" w:fill="000080"/>
    </w:pPr>
    <w:rPr>
      <w:rFonts w:ascii="Tahoma" w:hAnsi="Tahoma" w:cs="Tahoma"/>
      <w:sz w:val="20"/>
    </w:rPr>
  </w:style>
  <w:style w:type="paragraph" w:styleId="Listenabsatz">
    <w:name w:val="List Paragraph"/>
    <w:basedOn w:val="Standard"/>
    <w:uiPriority w:val="34"/>
    <w:qFormat/>
    <w:rsid w:val="00B32DD0"/>
    <w:pPr>
      <w:ind w:left="720"/>
      <w:contextualSpacing/>
    </w:pPr>
  </w:style>
  <w:style w:type="character" w:customStyle="1" w:styleId="FuzeileZchn">
    <w:name w:val="Fußzeile Zchn"/>
    <w:link w:val="Fuzeile"/>
    <w:uiPriority w:val="99"/>
    <w:rsid w:val="0078131A"/>
    <w:rPr>
      <w:rFonts w:ascii="Arial" w:hAnsi="Arial"/>
      <w:sz w:val="12"/>
    </w:rPr>
  </w:style>
  <w:style w:type="paragraph" w:customStyle="1" w:styleId="Default">
    <w:name w:val="Default"/>
    <w:rsid w:val="003630C1"/>
    <w:pPr>
      <w:autoSpaceDE w:val="0"/>
      <w:autoSpaceDN w:val="0"/>
      <w:adjustRightInd w:val="0"/>
    </w:pPr>
    <w:rPr>
      <w:rFonts w:ascii="Arial" w:hAnsi="Arial" w:cs="Arial"/>
      <w:color w:val="000000"/>
      <w:sz w:val="24"/>
      <w:szCs w:val="24"/>
    </w:rPr>
  </w:style>
  <w:style w:type="character" w:customStyle="1" w:styleId="BesuchterHyperlink">
    <w:name w:val="BesuchterHyperlink"/>
    <w:rsid w:val="006506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1202">
      <w:bodyDiv w:val="1"/>
      <w:marLeft w:val="0"/>
      <w:marRight w:val="0"/>
      <w:marTop w:val="0"/>
      <w:marBottom w:val="0"/>
      <w:divBdr>
        <w:top w:val="none" w:sz="0" w:space="0" w:color="auto"/>
        <w:left w:val="none" w:sz="0" w:space="0" w:color="auto"/>
        <w:bottom w:val="none" w:sz="0" w:space="0" w:color="auto"/>
        <w:right w:val="none" w:sz="0" w:space="0" w:color="auto"/>
      </w:divBdr>
    </w:div>
    <w:div w:id="521095391">
      <w:bodyDiv w:val="1"/>
      <w:marLeft w:val="0"/>
      <w:marRight w:val="0"/>
      <w:marTop w:val="0"/>
      <w:marBottom w:val="0"/>
      <w:divBdr>
        <w:top w:val="none" w:sz="0" w:space="0" w:color="auto"/>
        <w:left w:val="none" w:sz="0" w:space="0" w:color="auto"/>
        <w:bottom w:val="none" w:sz="0" w:space="0" w:color="auto"/>
        <w:right w:val="none" w:sz="0" w:space="0" w:color="auto"/>
      </w:divBdr>
    </w:div>
    <w:div w:id="840118605">
      <w:bodyDiv w:val="1"/>
      <w:marLeft w:val="0"/>
      <w:marRight w:val="0"/>
      <w:marTop w:val="0"/>
      <w:marBottom w:val="0"/>
      <w:divBdr>
        <w:top w:val="none" w:sz="0" w:space="0" w:color="auto"/>
        <w:left w:val="none" w:sz="0" w:space="0" w:color="auto"/>
        <w:bottom w:val="none" w:sz="0" w:space="0" w:color="auto"/>
        <w:right w:val="none" w:sz="0" w:space="0" w:color="auto"/>
      </w:divBdr>
    </w:div>
    <w:div w:id="883564394">
      <w:bodyDiv w:val="1"/>
      <w:marLeft w:val="0"/>
      <w:marRight w:val="0"/>
      <w:marTop w:val="0"/>
      <w:marBottom w:val="0"/>
      <w:divBdr>
        <w:top w:val="none" w:sz="0" w:space="0" w:color="auto"/>
        <w:left w:val="none" w:sz="0" w:space="0" w:color="auto"/>
        <w:bottom w:val="none" w:sz="0" w:space="0" w:color="auto"/>
        <w:right w:val="none" w:sz="0" w:space="0" w:color="auto"/>
      </w:divBdr>
    </w:div>
    <w:div w:id="991449257">
      <w:bodyDiv w:val="1"/>
      <w:marLeft w:val="0"/>
      <w:marRight w:val="0"/>
      <w:marTop w:val="0"/>
      <w:marBottom w:val="0"/>
      <w:divBdr>
        <w:top w:val="none" w:sz="0" w:space="0" w:color="auto"/>
        <w:left w:val="none" w:sz="0" w:space="0" w:color="auto"/>
        <w:bottom w:val="none" w:sz="0" w:space="0" w:color="auto"/>
        <w:right w:val="none" w:sz="0" w:space="0" w:color="auto"/>
      </w:divBdr>
    </w:div>
    <w:div w:id="1264536034">
      <w:bodyDiv w:val="1"/>
      <w:marLeft w:val="0"/>
      <w:marRight w:val="0"/>
      <w:marTop w:val="0"/>
      <w:marBottom w:val="0"/>
      <w:divBdr>
        <w:top w:val="none" w:sz="0" w:space="0" w:color="auto"/>
        <w:left w:val="none" w:sz="0" w:space="0" w:color="auto"/>
        <w:bottom w:val="none" w:sz="0" w:space="0" w:color="auto"/>
        <w:right w:val="none" w:sz="0" w:space="0" w:color="auto"/>
      </w:divBdr>
    </w:div>
    <w:div w:id="1383408672">
      <w:bodyDiv w:val="1"/>
      <w:marLeft w:val="0"/>
      <w:marRight w:val="0"/>
      <w:marTop w:val="0"/>
      <w:marBottom w:val="0"/>
      <w:divBdr>
        <w:top w:val="none" w:sz="0" w:space="0" w:color="auto"/>
        <w:left w:val="none" w:sz="0" w:space="0" w:color="auto"/>
        <w:bottom w:val="none" w:sz="0" w:space="0" w:color="auto"/>
        <w:right w:val="none" w:sz="0" w:space="0" w:color="auto"/>
      </w:divBdr>
      <w:divsChild>
        <w:div w:id="46684715">
          <w:marLeft w:val="0"/>
          <w:marRight w:val="0"/>
          <w:marTop w:val="0"/>
          <w:marBottom w:val="0"/>
          <w:divBdr>
            <w:top w:val="none" w:sz="0" w:space="0" w:color="auto"/>
            <w:left w:val="none" w:sz="0" w:space="0" w:color="auto"/>
            <w:bottom w:val="none" w:sz="0" w:space="0" w:color="auto"/>
            <w:right w:val="none" w:sz="0" w:space="0" w:color="auto"/>
          </w:divBdr>
          <w:divsChild>
            <w:div w:id="1864514904">
              <w:marLeft w:val="0"/>
              <w:marRight w:val="0"/>
              <w:marTop w:val="0"/>
              <w:marBottom w:val="0"/>
              <w:divBdr>
                <w:top w:val="none" w:sz="0" w:space="0" w:color="auto"/>
                <w:left w:val="none" w:sz="0" w:space="0" w:color="auto"/>
                <w:bottom w:val="none" w:sz="0" w:space="0" w:color="auto"/>
                <w:right w:val="none" w:sz="0" w:space="0" w:color="auto"/>
              </w:divBdr>
              <w:divsChild>
                <w:div w:id="4014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3241">
      <w:bodyDiv w:val="1"/>
      <w:marLeft w:val="0"/>
      <w:marRight w:val="0"/>
      <w:marTop w:val="0"/>
      <w:marBottom w:val="0"/>
      <w:divBdr>
        <w:top w:val="none" w:sz="0" w:space="0" w:color="auto"/>
        <w:left w:val="none" w:sz="0" w:space="0" w:color="auto"/>
        <w:bottom w:val="none" w:sz="0" w:space="0" w:color="auto"/>
        <w:right w:val="none" w:sz="0" w:space="0" w:color="auto"/>
      </w:divBdr>
    </w:div>
    <w:div w:id="19366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7DFC-85E7-4E87-A9C6-FEF6D65A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Einschreiben</vt:lpstr>
    </vt:vector>
  </TitlesOfParts>
  <Company>Microsoft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Einschreiben</dc:title>
  <dc:subject/>
  <dc:creator>Letizia Metzler</dc:creator>
  <cp:keywords/>
  <cp:lastModifiedBy>Esther Mischler</cp:lastModifiedBy>
  <cp:revision>11</cp:revision>
  <cp:lastPrinted>2021-01-08T11:32:00Z</cp:lastPrinted>
  <dcterms:created xsi:type="dcterms:W3CDTF">2023-04-21T06:29:00Z</dcterms:created>
  <dcterms:modified xsi:type="dcterms:W3CDTF">2023-07-03T07:52:00Z</dcterms:modified>
</cp:coreProperties>
</file>